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82BD" w14:textId="77777777" w:rsidR="00C93979" w:rsidRDefault="00C93979" w:rsidP="00C93979">
      <w:pPr>
        <w:widowControl w:val="0"/>
        <w:jc w:val="right"/>
        <w:rPr>
          <w:rFonts w:ascii="Arial" w:hAnsi="Arial"/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0" allowOverlap="1" wp14:anchorId="709270A9" wp14:editId="3CF8FAFB">
                <wp:simplePos x="0" y="0"/>
                <wp:positionH relativeFrom="margin">
                  <wp:posOffset>-400685</wp:posOffset>
                </wp:positionH>
                <wp:positionV relativeFrom="page">
                  <wp:posOffset>478790</wp:posOffset>
                </wp:positionV>
                <wp:extent cx="1178560" cy="1188720"/>
                <wp:effectExtent l="1270" t="2540" r="127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545D2" w14:textId="77777777" w:rsidR="00C93979" w:rsidRDefault="00C93979" w:rsidP="00C93979">
                            <w:pPr>
                              <w:widowControl w:val="0"/>
                            </w:pPr>
                            <w:r>
                              <w:object w:dxaOrig="1861" w:dyaOrig="1875" w14:anchorId="2F2CB8A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pt;height:93.75pt">
                                  <v:imagedata r:id="rId5" o:title=""/>
                                </v:shape>
                                <o:OLEObject Type="Embed" ProgID="Presentations.Drawing.18" ShapeID="_x0000_i1026" DrawAspect="Content" ObjectID="_1690888341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70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55pt;margin-top:37.7pt;width:92.8pt;height:93.6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" o:allowincell="f" stroked="f">
                <v:textbox inset="0,0,0,0">
                  <w:txbxContent>
                    <w:p w14:paraId="61B545D2" w14:textId="77777777" w:rsidR="00C93979" w:rsidRDefault="00C93979" w:rsidP="00C93979">
                      <w:pPr>
                        <w:widowControl w:val="0"/>
                      </w:pPr>
                      <w:r>
                        <w:object w:dxaOrig="1861" w:dyaOrig="1875" w14:anchorId="2F2CB8AB">
                          <v:shape id="_x0000_i1026" type="#_x0000_t75" style="width:93pt;height:93.75pt">
                            <v:imagedata r:id="rId5" o:title=""/>
                          </v:shape>
                          <o:OLEObject Type="Embed" ProgID="Presentations.Drawing.18" ShapeID="_x0000_i1026" DrawAspect="Content" ObjectID="_1690888341" r:id="rId7"/>
                        </w:objec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sz w:val="36"/>
        </w:rPr>
        <w:t>PLANNING DEPARTMENT</w:t>
      </w:r>
    </w:p>
    <w:p w14:paraId="6637448F" w14:textId="77777777" w:rsidR="00C93979" w:rsidRPr="0046626C" w:rsidRDefault="00C93979" w:rsidP="00C93979">
      <w:pPr>
        <w:widowControl w:val="0"/>
        <w:spacing w:line="-58" w:lineRule="auto"/>
        <w:rPr>
          <w:rFonts w:ascii="Arial" w:hAnsi="Arial"/>
          <w:sz w:val="22"/>
          <w:u w:val="double"/>
        </w:rPr>
      </w:pPr>
    </w:p>
    <w:p w14:paraId="714DFFC2" w14:textId="77777777" w:rsidR="00C93979" w:rsidRDefault="00C93979" w:rsidP="00C93979">
      <w:pPr>
        <w:widowControl w:val="0"/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==============================================================</w:t>
      </w:r>
    </w:p>
    <w:p w14:paraId="58599F33" w14:textId="77777777" w:rsidR="00C93979" w:rsidRDefault="00C93979" w:rsidP="00C93979">
      <w:pPr>
        <w:widowControl w:val="0"/>
        <w:ind w:left="720" w:firstLine="72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P.O. Box 40   •   Irrigon, Oregon 97844</w:t>
      </w:r>
    </w:p>
    <w:p w14:paraId="013D4CC2" w14:textId="77777777" w:rsidR="00C93979" w:rsidRDefault="00C93979" w:rsidP="00C93979">
      <w:pPr>
        <w:widowControl w:val="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(541) 922-4624 or (541) 676-9061 x 5503</w:t>
      </w:r>
    </w:p>
    <w:p w14:paraId="27B6712A" w14:textId="77777777" w:rsidR="00C93979" w:rsidRDefault="00C93979" w:rsidP="00C93979">
      <w:pPr>
        <w:widowControl w:val="0"/>
        <w:ind w:left="720" w:firstLine="72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FAX: (541) 922-3472</w:t>
      </w:r>
    </w:p>
    <w:p w14:paraId="1D202510" w14:textId="77777777" w:rsidR="00C93979" w:rsidRDefault="00C93979" w:rsidP="00C93979">
      <w:pPr>
        <w:widowControl w:val="0"/>
        <w:ind w:left="360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</w:t>
      </w:r>
    </w:p>
    <w:p w14:paraId="753A9CC1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649C9AAD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Morrow County Planning Commission</w:t>
      </w:r>
    </w:p>
    <w:p w14:paraId="66E6B922" w14:textId="543973A9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Tuesday, </w:t>
      </w:r>
      <w:r w:rsidR="006B6CE9">
        <w:rPr>
          <w:rFonts w:ascii="Arial" w:hAnsi="Arial" w:cs="Arial"/>
          <w:b/>
          <w:bCs/>
        </w:rPr>
        <w:t>August 31, 2021</w:t>
      </w:r>
    </w:p>
    <w:p w14:paraId="198A2C3E" w14:textId="0002EDEC" w:rsidR="006B6CE9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B6CE9">
        <w:rPr>
          <w:rFonts w:ascii="Arial" w:hAnsi="Arial" w:cs="Arial"/>
          <w:b/>
          <w:bCs/>
          <w:color w:val="FF0000"/>
          <w:sz w:val="32"/>
          <w:szCs w:val="32"/>
        </w:rPr>
        <w:t xml:space="preserve">MEETING CANCELED </w:t>
      </w:r>
    </w:p>
    <w:p w14:paraId="0B6E36CD" w14:textId="77777777" w:rsidR="005D53E9" w:rsidRDefault="005D53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D8D9AB4" w14:textId="77777777" w:rsidR="00E33E0F" w:rsidRDefault="00E33E0F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Cs/>
          <w:i/>
          <w:color w:val="1F3864" w:themeColor="accent1" w:themeShade="80"/>
          <w:sz w:val="28"/>
          <w:szCs w:val="28"/>
        </w:rPr>
      </w:pPr>
    </w:p>
    <w:p w14:paraId="72D15966" w14:textId="3BD3205E" w:rsidR="006B6CE9" w:rsidRPr="006B6CE9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Cs/>
          <w:i/>
          <w:color w:val="1F3864" w:themeColor="accent1" w:themeShade="80"/>
          <w:sz w:val="28"/>
          <w:szCs w:val="28"/>
        </w:rPr>
      </w:pPr>
      <w:r w:rsidRPr="006B6CE9">
        <w:rPr>
          <w:rFonts w:ascii="Arial" w:hAnsi="Arial" w:cs="Arial"/>
          <w:bCs/>
          <w:i/>
          <w:color w:val="1F3864" w:themeColor="accent1" w:themeShade="80"/>
          <w:sz w:val="28"/>
          <w:szCs w:val="28"/>
        </w:rPr>
        <w:t>Next meeting</w:t>
      </w:r>
    </w:p>
    <w:p w14:paraId="156089E3" w14:textId="77777777" w:rsidR="00E33E0F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color w:val="000000"/>
          <w:sz w:val="28"/>
          <w:szCs w:val="28"/>
        </w:rPr>
      </w:pPr>
      <w:r w:rsidRPr="006B6CE9">
        <w:rPr>
          <w:color w:val="000000"/>
          <w:sz w:val="28"/>
          <w:szCs w:val="28"/>
        </w:rPr>
        <w:t>September 28, 2021 at 7:00 p.m.</w:t>
      </w:r>
      <w:r w:rsidRPr="006B6CE9">
        <w:rPr>
          <w:color w:val="000000"/>
          <w:sz w:val="28"/>
          <w:szCs w:val="28"/>
        </w:rPr>
        <w:tab/>
      </w:r>
    </w:p>
    <w:p w14:paraId="1ED4342F" w14:textId="2C74BC17" w:rsidR="006B6CE9" w:rsidRPr="006B6CE9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color w:val="000000"/>
          <w:sz w:val="28"/>
          <w:szCs w:val="28"/>
        </w:rPr>
      </w:pPr>
      <w:r w:rsidRPr="006B6CE9">
        <w:rPr>
          <w:color w:val="000000"/>
          <w:sz w:val="28"/>
          <w:szCs w:val="28"/>
        </w:rPr>
        <w:t>Location: Bartholomew Building, Heppner, Oregon</w:t>
      </w:r>
      <w:r w:rsidRPr="006B6CE9">
        <w:rPr>
          <w:color w:val="000000"/>
          <w:sz w:val="28"/>
          <w:szCs w:val="28"/>
        </w:rPr>
        <w:tab/>
      </w:r>
    </w:p>
    <w:p w14:paraId="37F91F7F" w14:textId="3396808A" w:rsidR="006B6CE9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u w:val="single"/>
        </w:rPr>
      </w:pPr>
    </w:p>
    <w:p w14:paraId="2FCDF504" w14:textId="0B3D6DDA" w:rsidR="00E33E0F" w:rsidRDefault="00E33E0F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u w:val="single"/>
        </w:rPr>
      </w:pPr>
    </w:p>
    <w:p w14:paraId="4EABFE0A" w14:textId="373DA82A" w:rsidR="00E33E0F" w:rsidRDefault="00E33E0F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u w:val="single"/>
        </w:rPr>
      </w:pPr>
    </w:p>
    <w:p w14:paraId="536927A0" w14:textId="77777777" w:rsidR="00E33E0F" w:rsidRDefault="00E33E0F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center"/>
        <w:rPr>
          <w:rFonts w:ascii="Arial" w:hAnsi="Arial" w:cs="Arial"/>
          <w:b/>
          <w:bCs/>
          <w:u w:val="single"/>
        </w:rPr>
      </w:pPr>
    </w:p>
    <w:p w14:paraId="7A9BC161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56925C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Members of Commission</w:t>
      </w:r>
    </w:p>
    <w:p w14:paraId="4839B175" w14:textId="77777777" w:rsidR="00C93979" w:rsidRDefault="00C93979" w:rsidP="00C9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2"/>
          <w:tab w:val="left" w:pos="8352"/>
          <w:tab w:val="left" w:pos="9072"/>
          <w:tab w:val="left" w:pos="9792"/>
        </w:tabs>
        <w:ind w:left="7200" w:hanging="72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Jeff Wenholz, Chair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Mifflin Devin, Vice Chair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Stanley Anderson</w:t>
      </w:r>
    </w:p>
    <w:p w14:paraId="6859ADC4" w14:textId="77777777" w:rsidR="00C93979" w:rsidRDefault="00C93979" w:rsidP="00C9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2"/>
          <w:tab w:val="left" w:pos="8352"/>
          <w:tab w:val="left" w:pos="9072"/>
          <w:tab w:val="left" w:pos="9792"/>
        </w:tabs>
        <w:ind w:left="7200" w:hanging="72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Stacie Ekstrom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Wayne Seitz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Karl Smith</w:t>
      </w:r>
    </w:p>
    <w:p w14:paraId="536C375B" w14:textId="77777777" w:rsidR="00C93979" w:rsidRDefault="00C93979" w:rsidP="00C9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3600" w:hanging="36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Greg Sweek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Rod Taylor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Brian Thompson</w:t>
      </w:r>
    </w:p>
    <w:p w14:paraId="79948143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rFonts w:ascii="Arial" w:hAnsi="Arial" w:cs="Arial"/>
          <w:color w:val="000000"/>
          <w:sz w:val="22"/>
          <w:szCs w:val="22"/>
        </w:rPr>
      </w:pPr>
    </w:p>
    <w:p w14:paraId="512FD40F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Members of Staff</w:t>
      </w:r>
    </w:p>
    <w:p w14:paraId="32E732DE" w14:textId="77777777" w:rsidR="00C93979" w:rsidRDefault="00C93979" w:rsidP="00C9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5040" w:hanging="50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Tamra Mabbott, Planning Director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Stephanie Case, Planner II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A974C4E" w14:textId="77777777" w:rsidR="00C93979" w:rsidRDefault="00C93979" w:rsidP="00C9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5040" w:hanging="50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Stephen Wrecsics, GIS Planning Tech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Justin Nelson, County Counsel</w:t>
      </w:r>
    </w:p>
    <w:p w14:paraId="49574E7C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1FF802E3" w14:textId="77777777" w:rsidR="005D53E9" w:rsidRDefault="005D53E9" w:rsidP="005D53E9"/>
    <w:p w14:paraId="0EFD1ABE" w14:textId="01C1CD9B" w:rsidR="005D53E9" w:rsidRDefault="00C93979" w:rsidP="005D53E9">
      <w:r>
        <w:t>Public Hearings</w:t>
      </w:r>
      <w:r w:rsidR="006B6CE9">
        <w:t xml:space="preserve">:  </w:t>
      </w:r>
    </w:p>
    <w:p w14:paraId="414F2647" w14:textId="67943571" w:rsidR="00C93979" w:rsidRPr="005D53E9" w:rsidRDefault="006B6CE9" w:rsidP="005D53E9">
      <w:pPr>
        <w:pStyle w:val="ListParagraph"/>
        <w:tabs>
          <w:tab w:val="left" w:pos="72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lang w:val="en-GB"/>
        </w:rPr>
      </w:pPr>
      <w:r w:rsidRPr="005D53E9">
        <w:rPr>
          <w:b/>
          <w:color w:val="FF0000"/>
        </w:rPr>
        <w:t xml:space="preserve">There are no action items to come before the </w:t>
      </w:r>
      <w:r w:rsidR="00E33E0F">
        <w:rPr>
          <w:b/>
          <w:color w:val="FF0000"/>
        </w:rPr>
        <w:t>Planning</w:t>
      </w:r>
      <w:r w:rsidRPr="005D53E9">
        <w:rPr>
          <w:b/>
          <w:color w:val="FF0000"/>
        </w:rPr>
        <w:t xml:space="preserve"> Commission.</w:t>
      </w:r>
      <w:r w:rsidRPr="005D53E9">
        <w:rPr>
          <w:color w:val="FF0000"/>
        </w:rPr>
        <w:t xml:space="preserve"> </w:t>
      </w:r>
    </w:p>
    <w:p w14:paraId="147C4950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firstLine="720"/>
        <w:rPr>
          <w:lang w:val="en-GB"/>
        </w:rPr>
      </w:pPr>
    </w:p>
    <w:p w14:paraId="7A199A8C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b/>
          <w:bCs/>
          <w:color w:val="000000"/>
        </w:rPr>
      </w:pPr>
    </w:p>
    <w:p w14:paraId="434ADE00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color w:val="000000"/>
        </w:rPr>
      </w:pPr>
      <w:r>
        <w:rPr>
          <w:b/>
          <w:bCs/>
          <w:color w:val="000000"/>
        </w:rPr>
        <w:t>Next Meeting</w:t>
      </w:r>
      <w:r>
        <w:rPr>
          <w:color w:val="000000"/>
        </w:rPr>
        <w:t xml:space="preserve"> </w:t>
      </w:r>
    </w:p>
    <w:p w14:paraId="2A338AA1" w14:textId="14C08525" w:rsidR="00C93979" w:rsidRPr="005D53E9" w:rsidRDefault="006B6CE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color w:val="FF0000"/>
          <w:sz w:val="28"/>
          <w:szCs w:val="28"/>
        </w:rPr>
      </w:pPr>
      <w:r w:rsidRPr="005D53E9">
        <w:rPr>
          <w:color w:val="FF0000"/>
          <w:sz w:val="28"/>
          <w:szCs w:val="28"/>
        </w:rPr>
        <w:t>September 28</w:t>
      </w:r>
      <w:r w:rsidR="00C93979" w:rsidRPr="005D53E9">
        <w:rPr>
          <w:color w:val="FF0000"/>
          <w:sz w:val="28"/>
          <w:szCs w:val="28"/>
        </w:rPr>
        <w:t>, 2021 at 7:00 p.m.</w:t>
      </w:r>
      <w:r w:rsidR="00C93979" w:rsidRPr="005D53E9">
        <w:rPr>
          <w:color w:val="FF0000"/>
          <w:sz w:val="28"/>
          <w:szCs w:val="28"/>
        </w:rPr>
        <w:tab/>
        <w:t>Location: Bartholomew Building, Heppner, Oregon</w:t>
      </w:r>
      <w:r w:rsidR="00C93979" w:rsidRPr="005D53E9">
        <w:rPr>
          <w:color w:val="FF0000"/>
          <w:sz w:val="28"/>
          <w:szCs w:val="28"/>
        </w:rPr>
        <w:tab/>
      </w:r>
      <w:r w:rsidR="00C93979" w:rsidRPr="005D53E9">
        <w:rPr>
          <w:color w:val="FF0000"/>
          <w:sz w:val="28"/>
          <w:szCs w:val="28"/>
        </w:rPr>
        <w:tab/>
      </w:r>
    </w:p>
    <w:p w14:paraId="165A1A28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i/>
          <w:iCs/>
          <w:color w:val="000000"/>
        </w:rPr>
      </w:pPr>
    </w:p>
    <w:p w14:paraId="19AA37F1" w14:textId="77777777" w:rsidR="00C93979" w:rsidRDefault="00C93979" w:rsidP="00C93979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rPr>
          <w:i/>
          <w:iCs/>
          <w:color w:val="000000"/>
        </w:rPr>
      </w:pPr>
    </w:p>
    <w:sectPr w:rsidR="00C93979" w:rsidSect="00A95CA3">
      <w:pgSz w:w="12240" w:h="15840"/>
      <w:pgMar w:top="1008" w:right="1008" w:bottom="1170" w:left="1008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93686"/>
    <w:multiLevelType w:val="hybridMultilevel"/>
    <w:tmpl w:val="DBE0B9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08F"/>
    <w:multiLevelType w:val="multilevel"/>
    <w:tmpl w:val="E1344990"/>
    <w:lvl w:ilvl="0">
      <w:start w:val="1"/>
      <w:numFmt w:val="decimal"/>
      <w:pStyle w:val="level1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2"/>
    <w:rsid w:val="00215382"/>
    <w:rsid w:val="003D0B57"/>
    <w:rsid w:val="005D53E9"/>
    <w:rsid w:val="006B6CE9"/>
    <w:rsid w:val="00845EC9"/>
    <w:rsid w:val="00B12654"/>
    <w:rsid w:val="00C93979"/>
    <w:rsid w:val="00E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02A2E4"/>
  <w15:chartTrackingRefBased/>
  <w15:docId w15:val="{A2E4CC5B-D682-4E50-A78E-F6C8450F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uiPriority w:val="99"/>
    <w:rsid w:val="00C93979"/>
    <w:pPr>
      <w:widowControl w:val="0"/>
      <w:numPr>
        <w:numId w:val="1"/>
      </w:numPr>
      <w:tabs>
        <w:tab w:val="left" w:pos="-1368"/>
        <w:tab w:val="left" w:pos="-648"/>
        <w:tab w:val="left" w:pos="72"/>
        <w:tab w:val="left" w:pos="792"/>
        <w:tab w:val="left" w:pos="1512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  <w:tab w:val="left" w:pos="8712"/>
        <w:tab w:val="left" w:pos="9432"/>
      </w:tabs>
      <w:autoSpaceDE w:val="0"/>
      <w:autoSpaceDN w:val="0"/>
      <w:adjustRightInd w:val="0"/>
      <w:outlineLvl w:val="0"/>
    </w:pPr>
    <w:rPr>
      <w:szCs w:val="24"/>
    </w:rPr>
  </w:style>
  <w:style w:type="character" w:customStyle="1" w:styleId="Hypertext">
    <w:name w:val="Hypertext"/>
    <w:uiPriority w:val="99"/>
    <w:rsid w:val="00C939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4</DocSecurity>
  <Lines>6</Lines>
  <Paragraphs>1</Paragraphs>
  <ScaleCrop>false</ScaleCrop>
  <Company>Morrow County Gov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Nairns</dc:creator>
  <cp:keywords/>
  <dc:description/>
  <cp:lastModifiedBy>Tamra Mabbott</cp:lastModifiedBy>
  <cp:revision>2</cp:revision>
  <dcterms:created xsi:type="dcterms:W3CDTF">2021-08-19T21:26:00Z</dcterms:created>
  <dcterms:modified xsi:type="dcterms:W3CDTF">2021-08-19T21:26:00Z</dcterms:modified>
</cp:coreProperties>
</file>