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2A36" w14:textId="16BDCD1C" w:rsidR="006454C6" w:rsidRPr="006454C6" w:rsidRDefault="006454C6" w:rsidP="006454C6">
      <w:pPr>
        <w:rPr>
          <w:rFonts w:asciiTheme="majorHAnsi" w:hAnsiTheme="majorHAnsi" w:cstheme="majorHAnsi"/>
          <w:sz w:val="26"/>
          <w:szCs w:val="26"/>
        </w:rPr>
      </w:pPr>
      <w:r w:rsidRPr="006454C6">
        <w:rPr>
          <w:rFonts w:asciiTheme="majorHAnsi" w:hAnsiTheme="majorHAnsi" w:cstheme="majorHAnsi"/>
          <w:noProof/>
          <w:sz w:val="26"/>
          <w:szCs w:val="26"/>
        </w:rPr>
        <w:drawing>
          <wp:inline distT="0" distB="0" distL="0" distR="0" wp14:anchorId="7B848EDE" wp14:editId="2769CD11">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6454C6">
        <w:rPr>
          <w:rFonts w:asciiTheme="majorHAnsi" w:hAnsiTheme="majorHAnsi" w:cstheme="majorHAnsi"/>
          <w:sz w:val="26"/>
          <w:szCs w:val="26"/>
          <w:lang w:val="en-CA"/>
        </w:rPr>
        <w:t xml:space="preserve"> </w:t>
      </w:r>
      <w:r w:rsidRPr="006454C6">
        <w:rPr>
          <w:rFonts w:asciiTheme="majorHAnsi" w:hAnsiTheme="majorHAnsi" w:cstheme="majorHAnsi"/>
          <w:sz w:val="26"/>
          <w:szCs w:val="26"/>
          <w:lang w:val="en-CA"/>
        </w:rPr>
        <w:tab/>
      </w:r>
      <w:r w:rsidRPr="006454C6">
        <w:rPr>
          <w:rFonts w:asciiTheme="majorHAnsi" w:hAnsiTheme="majorHAnsi" w:cstheme="majorHAnsi"/>
          <w:sz w:val="26"/>
          <w:szCs w:val="26"/>
          <w:lang w:val="en-CA"/>
        </w:rPr>
        <w:tab/>
      </w:r>
      <w:r w:rsidRPr="006454C6">
        <w:rPr>
          <w:rFonts w:asciiTheme="majorHAnsi" w:hAnsiTheme="majorHAnsi" w:cstheme="majorHAnsi"/>
          <w:sz w:val="26"/>
          <w:szCs w:val="26"/>
          <w:lang w:val="en-CA"/>
        </w:rPr>
        <w:tab/>
      </w:r>
      <w:r w:rsidRPr="006454C6">
        <w:rPr>
          <w:rFonts w:asciiTheme="majorHAnsi" w:hAnsiTheme="majorHAnsi" w:cstheme="majorHAnsi"/>
          <w:b/>
          <w:sz w:val="26"/>
          <w:szCs w:val="26"/>
          <w:lang w:val="en-CA"/>
        </w:rPr>
        <w:t>MORROW COUNTY</w:t>
      </w:r>
      <w:r w:rsidRPr="006454C6">
        <w:rPr>
          <w:rFonts w:asciiTheme="majorHAnsi" w:hAnsiTheme="majorHAnsi" w:cstheme="majorHAnsi"/>
          <w:sz w:val="26"/>
          <w:szCs w:val="26"/>
          <w:lang w:val="en-CA"/>
        </w:rPr>
        <w:t xml:space="preserve"> </w:t>
      </w:r>
      <w:r w:rsidRPr="006454C6">
        <w:rPr>
          <w:rFonts w:asciiTheme="majorHAnsi" w:hAnsiTheme="majorHAnsi" w:cstheme="majorHAnsi"/>
          <w:sz w:val="26"/>
          <w:szCs w:val="26"/>
          <w:lang w:val="en-CA"/>
        </w:rPr>
        <w:fldChar w:fldCharType="begin"/>
      </w:r>
      <w:r w:rsidRPr="006454C6">
        <w:rPr>
          <w:rFonts w:asciiTheme="majorHAnsi" w:hAnsiTheme="majorHAnsi" w:cstheme="majorHAnsi"/>
          <w:sz w:val="26"/>
          <w:szCs w:val="26"/>
          <w:lang w:val="en-CA"/>
        </w:rPr>
        <w:instrText xml:space="preserve"> SEQ CHAPTER \h \r 1</w:instrText>
      </w:r>
      <w:r w:rsidRPr="006454C6">
        <w:rPr>
          <w:rFonts w:asciiTheme="majorHAnsi" w:hAnsiTheme="majorHAnsi" w:cstheme="majorHAnsi"/>
          <w:sz w:val="26"/>
          <w:szCs w:val="26"/>
          <w:lang w:val="en-CA"/>
        </w:rPr>
        <w:fldChar w:fldCharType="end"/>
      </w:r>
      <w:r w:rsidRPr="006454C6">
        <w:rPr>
          <w:rFonts w:asciiTheme="majorHAnsi" w:hAnsiTheme="majorHAnsi" w:cstheme="majorHAnsi"/>
          <w:b/>
          <w:bCs/>
          <w:sz w:val="26"/>
          <w:szCs w:val="26"/>
        </w:rPr>
        <w:t>JOB DESCRIPTION</w:t>
      </w:r>
      <w:r w:rsidR="004C5567">
        <w:rPr>
          <w:rFonts w:asciiTheme="majorHAnsi" w:hAnsiTheme="majorHAnsi" w:cstheme="majorHAnsi"/>
          <w:sz w:val="26"/>
          <w:szCs w:val="26"/>
        </w:rPr>
        <w:br/>
      </w:r>
    </w:p>
    <w:p w14:paraId="6525522D" w14:textId="77777777" w:rsidR="006454C6" w:rsidRPr="006454C6" w:rsidRDefault="006454C6" w:rsidP="006454C6">
      <w:pPr>
        <w:spacing w:after="0" w:line="276" w:lineRule="auto"/>
        <w:rPr>
          <w:rFonts w:asciiTheme="majorHAnsi" w:hAnsiTheme="majorHAnsi" w:cstheme="majorHAnsi"/>
          <w:sz w:val="26"/>
          <w:szCs w:val="26"/>
        </w:rPr>
      </w:pPr>
      <w:r w:rsidRPr="006454C6">
        <w:rPr>
          <w:rFonts w:asciiTheme="majorHAnsi" w:hAnsiTheme="majorHAnsi" w:cstheme="majorHAnsi"/>
          <w:b/>
          <w:bCs/>
          <w:sz w:val="26"/>
          <w:szCs w:val="26"/>
        </w:rPr>
        <w:t>Date Prepared:</w:t>
      </w:r>
      <w:r w:rsidRPr="006454C6">
        <w:rPr>
          <w:rFonts w:asciiTheme="majorHAnsi" w:hAnsiTheme="majorHAnsi" w:cstheme="majorHAnsi"/>
          <w:sz w:val="26"/>
          <w:szCs w:val="26"/>
        </w:rPr>
        <w:t xml:space="preserve"> September 2020</w:t>
      </w:r>
      <w:r w:rsidRPr="006454C6">
        <w:rPr>
          <w:rFonts w:asciiTheme="majorHAnsi" w:hAnsiTheme="majorHAnsi" w:cstheme="majorHAnsi"/>
          <w:sz w:val="26"/>
          <w:szCs w:val="26"/>
        </w:rPr>
        <w:tab/>
      </w:r>
    </w:p>
    <w:p w14:paraId="63CE6C3A" w14:textId="77777777" w:rsidR="006454C6" w:rsidRPr="006454C6" w:rsidRDefault="006454C6" w:rsidP="006454C6">
      <w:pPr>
        <w:spacing w:after="0" w:line="276" w:lineRule="auto"/>
        <w:rPr>
          <w:rFonts w:asciiTheme="majorHAnsi" w:hAnsiTheme="majorHAnsi" w:cstheme="majorHAnsi"/>
          <w:sz w:val="26"/>
          <w:szCs w:val="26"/>
        </w:rPr>
      </w:pPr>
      <w:r w:rsidRPr="006454C6">
        <w:rPr>
          <w:rFonts w:asciiTheme="majorHAnsi" w:hAnsiTheme="majorHAnsi" w:cstheme="majorHAnsi"/>
          <w:b/>
          <w:bCs/>
          <w:sz w:val="26"/>
          <w:szCs w:val="26"/>
        </w:rPr>
        <w:t>Position Title:</w:t>
      </w:r>
      <w:r w:rsidRPr="006454C6">
        <w:rPr>
          <w:rFonts w:asciiTheme="majorHAnsi" w:hAnsiTheme="majorHAnsi" w:cstheme="majorHAnsi"/>
          <w:sz w:val="26"/>
          <w:szCs w:val="26"/>
        </w:rPr>
        <w:t xml:space="preserve"> Emergency Manager</w:t>
      </w:r>
    </w:p>
    <w:p w14:paraId="011ACBC9" w14:textId="77777777" w:rsidR="006454C6" w:rsidRPr="006454C6" w:rsidRDefault="006454C6" w:rsidP="006454C6">
      <w:pPr>
        <w:spacing w:after="0" w:line="276" w:lineRule="auto"/>
        <w:rPr>
          <w:rFonts w:asciiTheme="majorHAnsi" w:hAnsiTheme="majorHAnsi" w:cstheme="majorHAnsi"/>
          <w:sz w:val="26"/>
          <w:szCs w:val="26"/>
        </w:rPr>
      </w:pPr>
      <w:r w:rsidRPr="006454C6">
        <w:rPr>
          <w:rFonts w:asciiTheme="majorHAnsi" w:hAnsiTheme="majorHAnsi" w:cstheme="majorHAnsi"/>
          <w:b/>
          <w:bCs/>
          <w:sz w:val="26"/>
          <w:szCs w:val="26"/>
        </w:rPr>
        <w:t>Department:</w:t>
      </w:r>
      <w:r w:rsidRPr="006454C6">
        <w:rPr>
          <w:rFonts w:asciiTheme="majorHAnsi" w:hAnsiTheme="majorHAnsi" w:cstheme="majorHAnsi"/>
          <w:sz w:val="26"/>
          <w:szCs w:val="26"/>
        </w:rPr>
        <w:t xml:space="preserve"> Emergency Management</w:t>
      </w:r>
    </w:p>
    <w:p w14:paraId="7C0881E8" w14:textId="7E54AB34" w:rsidR="006454C6" w:rsidRPr="006454C6" w:rsidRDefault="006454C6" w:rsidP="006454C6">
      <w:pPr>
        <w:spacing w:after="0" w:line="276" w:lineRule="auto"/>
        <w:rPr>
          <w:rFonts w:asciiTheme="majorHAnsi" w:hAnsiTheme="majorHAnsi" w:cstheme="majorHAnsi"/>
          <w:sz w:val="26"/>
          <w:szCs w:val="26"/>
        </w:rPr>
      </w:pPr>
      <w:r w:rsidRPr="006454C6">
        <w:rPr>
          <w:rFonts w:asciiTheme="majorHAnsi" w:hAnsiTheme="majorHAnsi" w:cstheme="majorHAnsi"/>
          <w:b/>
          <w:bCs/>
          <w:sz w:val="26"/>
          <w:szCs w:val="26"/>
        </w:rPr>
        <w:t>Supervisor:</w:t>
      </w:r>
      <w:r w:rsidRPr="006454C6">
        <w:rPr>
          <w:rFonts w:asciiTheme="majorHAnsi" w:hAnsiTheme="majorHAnsi" w:cstheme="majorHAnsi"/>
          <w:sz w:val="26"/>
          <w:szCs w:val="26"/>
        </w:rPr>
        <w:t xml:space="preserve"> County Administrator</w:t>
      </w:r>
    </w:p>
    <w:p w14:paraId="6D6CA1B5" w14:textId="44C01A46" w:rsidR="006454C6" w:rsidRDefault="006454C6" w:rsidP="006454C6">
      <w:pPr>
        <w:spacing w:after="0" w:line="276" w:lineRule="auto"/>
        <w:rPr>
          <w:rFonts w:asciiTheme="majorHAnsi" w:hAnsiTheme="majorHAnsi" w:cstheme="majorHAnsi"/>
          <w:sz w:val="26"/>
          <w:szCs w:val="26"/>
        </w:rPr>
      </w:pPr>
      <w:r w:rsidRPr="006454C6">
        <w:rPr>
          <w:rFonts w:asciiTheme="majorHAnsi" w:hAnsiTheme="majorHAnsi" w:cstheme="majorHAnsi"/>
          <w:b/>
          <w:sz w:val="26"/>
          <w:szCs w:val="26"/>
        </w:rPr>
        <w:t>Salary Range</w:t>
      </w:r>
      <w:r w:rsidRPr="006454C6">
        <w:rPr>
          <w:rFonts w:asciiTheme="majorHAnsi" w:hAnsiTheme="majorHAnsi" w:cstheme="majorHAnsi"/>
          <w:sz w:val="26"/>
          <w:szCs w:val="26"/>
        </w:rPr>
        <w:t xml:space="preserve">: </w:t>
      </w:r>
      <w:r w:rsidR="00C4326F" w:rsidRPr="00766F93">
        <w:rPr>
          <w:rFonts w:asciiTheme="majorHAnsi" w:hAnsiTheme="majorHAnsi" w:cstheme="majorHAnsi"/>
          <w:sz w:val="26"/>
          <w:szCs w:val="26"/>
        </w:rPr>
        <w:t>16</w:t>
      </w:r>
      <w:r w:rsidRPr="006454C6">
        <w:rPr>
          <w:rFonts w:asciiTheme="majorHAnsi" w:hAnsiTheme="majorHAnsi" w:cstheme="majorHAnsi"/>
          <w:sz w:val="26"/>
          <w:szCs w:val="26"/>
        </w:rPr>
        <w:t>/ Exempt</w:t>
      </w:r>
      <w:r w:rsidR="00196A4D">
        <w:rPr>
          <w:rFonts w:asciiTheme="majorHAnsi" w:hAnsiTheme="majorHAnsi" w:cstheme="majorHAnsi"/>
          <w:sz w:val="26"/>
          <w:szCs w:val="26"/>
        </w:rPr>
        <w:t xml:space="preserve"> </w:t>
      </w:r>
    </w:p>
    <w:p w14:paraId="4C164B18" w14:textId="77777777" w:rsidR="00CB6B43" w:rsidRPr="006454C6" w:rsidRDefault="00CB6B43" w:rsidP="006C55EF">
      <w:pPr>
        <w:spacing w:after="0"/>
        <w:rPr>
          <w:rFonts w:asciiTheme="majorHAnsi" w:hAnsiTheme="majorHAnsi" w:cstheme="majorHAnsi"/>
          <w:b/>
          <w:bCs/>
          <w:sz w:val="26"/>
          <w:szCs w:val="26"/>
        </w:rPr>
      </w:pPr>
    </w:p>
    <w:p w14:paraId="4B3D6F63" w14:textId="1013EDEA" w:rsidR="007850C6" w:rsidRPr="006454C6" w:rsidRDefault="006454C6" w:rsidP="00D94032">
      <w:pPr>
        <w:spacing w:after="0"/>
        <w:rPr>
          <w:rFonts w:asciiTheme="majorHAnsi" w:hAnsiTheme="majorHAnsi" w:cstheme="majorHAnsi"/>
          <w:sz w:val="26"/>
          <w:szCs w:val="26"/>
        </w:rPr>
      </w:pPr>
      <w:r>
        <w:rPr>
          <w:rFonts w:asciiTheme="majorHAnsi" w:hAnsiTheme="majorHAnsi" w:cstheme="majorHAnsi"/>
          <w:b/>
          <w:bCs/>
          <w:sz w:val="26"/>
          <w:szCs w:val="26"/>
        </w:rPr>
        <w:t>Position Summary:</w:t>
      </w:r>
      <w:r>
        <w:rPr>
          <w:rFonts w:asciiTheme="majorHAnsi" w:hAnsiTheme="majorHAnsi" w:cstheme="majorHAnsi"/>
          <w:sz w:val="26"/>
          <w:szCs w:val="26"/>
        </w:rPr>
        <w:t xml:space="preserve"> </w:t>
      </w:r>
      <w:r w:rsidR="00D94032" w:rsidRPr="006454C6">
        <w:rPr>
          <w:rFonts w:asciiTheme="majorHAnsi" w:hAnsiTheme="majorHAnsi" w:cstheme="majorHAnsi"/>
          <w:sz w:val="26"/>
          <w:szCs w:val="26"/>
        </w:rPr>
        <w:t xml:space="preserve">The </w:t>
      </w:r>
      <w:r w:rsidR="00DD6AD4" w:rsidRPr="006454C6">
        <w:rPr>
          <w:rFonts w:asciiTheme="majorHAnsi" w:hAnsiTheme="majorHAnsi" w:cstheme="majorHAnsi"/>
          <w:sz w:val="26"/>
          <w:szCs w:val="26"/>
        </w:rPr>
        <w:t xml:space="preserve">Morrow County </w:t>
      </w:r>
      <w:r w:rsidR="00D94032" w:rsidRPr="006454C6">
        <w:rPr>
          <w:rFonts w:asciiTheme="majorHAnsi" w:hAnsiTheme="majorHAnsi" w:cstheme="majorHAnsi"/>
          <w:sz w:val="26"/>
          <w:szCs w:val="26"/>
        </w:rPr>
        <w:t xml:space="preserve">Emergency Manager </w:t>
      </w:r>
      <w:r w:rsidR="00DD6AD4" w:rsidRPr="006454C6">
        <w:rPr>
          <w:rFonts w:asciiTheme="majorHAnsi" w:hAnsiTheme="majorHAnsi" w:cstheme="majorHAnsi"/>
          <w:sz w:val="26"/>
          <w:szCs w:val="26"/>
        </w:rPr>
        <w:t>coordinates disaster</w:t>
      </w:r>
      <w:r w:rsidR="008B38CE" w:rsidRPr="006454C6">
        <w:rPr>
          <w:rFonts w:asciiTheme="majorHAnsi" w:hAnsiTheme="majorHAnsi" w:cstheme="majorHAnsi"/>
          <w:sz w:val="26"/>
          <w:szCs w:val="26"/>
        </w:rPr>
        <w:t>/ crisis</w:t>
      </w:r>
      <w:r w:rsidR="00DD6AD4" w:rsidRPr="006454C6">
        <w:rPr>
          <w:rFonts w:asciiTheme="majorHAnsi" w:hAnsiTheme="majorHAnsi" w:cstheme="majorHAnsi"/>
          <w:sz w:val="26"/>
          <w:szCs w:val="26"/>
        </w:rPr>
        <w:t xml:space="preserve"> response, </w:t>
      </w:r>
      <w:r w:rsidR="008B38CE" w:rsidRPr="006454C6">
        <w:rPr>
          <w:rFonts w:asciiTheme="majorHAnsi" w:hAnsiTheme="majorHAnsi" w:cstheme="majorHAnsi"/>
          <w:sz w:val="26"/>
          <w:szCs w:val="26"/>
        </w:rPr>
        <w:t xml:space="preserve">ICS training and </w:t>
      </w:r>
      <w:r w:rsidR="00DD6AD4" w:rsidRPr="006454C6">
        <w:rPr>
          <w:rFonts w:asciiTheme="majorHAnsi" w:hAnsiTheme="majorHAnsi" w:cstheme="majorHAnsi"/>
          <w:sz w:val="26"/>
          <w:szCs w:val="26"/>
        </w:rPr>
        <w:t xml:space="preserve">prepares </w:t>
      </w:r>
      <w:r w:rsidR="008B38CE" w:rsidRPr="006454C6">
        <w:rPr>
          <w:rFonts w:asciiTheme="majorHAnsi" w:hAnsiTheme="majorHAnsi" w:cstheme="majorHAnsi"/>
          <w:sz w:val="26"/>
          <w:szCs w:val="26"/>
        </w:rPr>
        <w:t xml:space="preserve">county </w:t>
      </w:r>
      <w:r w:rsidR="00DD6AD4" w:rsidRPr="006454C6">
        <w:rPr>
          <w:rFonts w:asciiTheme="majorHAnsi" w:hAnsiTheme="majorHAnsi" w:cstheme="majorHAnsi"/>
          <w:sz w:val="26"/>
          <w:szCs w:val="26"/>
        </w:rPr>
        <w:t>emergency plans</w:t>
      </w:r>
      <w:r w:rsidR="008B38CE" w:rsidRPr="006454C6">
        <w:rPr>
          <w:rFonts w:asciiTheme="majorHAnsi" w:hAnsiTheme="majorHAnsi" w:cstheme="majorHAnsi"/>
          <w:sz w:val="26"/>
          <w:szCs w:val="26"/>
        </w:rPr>
        <w:t xml:space="preserve">.  </w:t>
      </w:r>
      <w:r w:rsidR="0028756D" w:rsidRPr="006454C6">
        <w:rPr>
          <w:rFonts w:asciiTheme="majorHAnsi" w:hAnsiTheme="majorHAnsi" w:cstheme="majorHAnsi"/>
          <w:sz w:val="26"/>
          <w:szCs w:val="26"/>
        </w:rPr>
        <w:t>The Emergency Manager</w:t>
      </w:r>
      <w:r w:rsidR="00FC122A" w:rsidRPr="006454C6">
        <w:rPr>
          <w:rFonts w:asciiTheme="majorHAnsi" w:hAnsiTheme="majorHAnsi" w:cstheme="majorHAnsi"/>
          <w:sz w:val="26"/>
          <w:szCs w:val="26"/>
        </w:rPr>
        <w:t xml:space="preserve"> </w:t>
      </w:r>
      <w:r w:rsidR="0028756D" w:rsidRPr="006454C6">
        <w:rPr>
          <w:rFonts w:asciiTheme="majorHAnsi" w:hAnsiTheme="majorHAnsi" w:cstheme="majorHAnsi"/>
          <w:sz w:val="26"/>
          <w:szCs w:val="26"/>
        </w:rPr>
        <w:t>is available to assist c</w:t>
      </w:r>
      <w:r w:rsidR="00FC122A" w:rsidRPr="006454C6">
        <w:rPr>
          <w:rFonts w:asciiTheme="majorHAnsi" w:hAnsiTheme="majorHAnsi" w:cstheme="majorHAnsi"/>
          <w:sz w:val="26"/>
          <w:szCs w:val="26"/>
        </w:rPr>
        <w:t>ity elected officials, directors</w:t>
      </w:r>
      <w:r>
        <w:rPr>
          <w:rFonts w:asciiTheme="majorHAnsi" w:hAnsiTheme="majorHAnsi" w:cstheme="majorHAnsi"/>
          <w:sz w:val="26"/>
          <w:szCs w:val="26"/>
        </w:rPr>
        <w:t>,</w:t>
      </w:r>
      <w:r w:rsidR="00FC122A" w:rsidRPr="006454C6">
        <w:rPr>
          <w:rFonts w:asciiTheme="majorHAnsi" w:hAnsiTheme="majorHAnsi" w:cstheme="majorHAnsi"/>
          <w:sz w:val="26"/>
          <w:szCs w:val="26"/>
        </w:rPr>
        <w:t xml:space="preserve"> and managers </w:t>
      </w:r>
      <w:r w:rsidR="0028756D" w:rsidRPr="006454C6">
        <w:rPr>
          <w:rFonts w:asciiTheme="majorHAnsi" w:hAnsiTheme="majorHAnsi" w:cstheme="majorHAnsi"/>
          <w:sz w:val="26"/>
          <w:szCs w:val="26"/>
        </w:rPr>
        <w:t xml:space="preserve">who </w:t>
      </w:r>
      <w:r w:rsidR="00FC122A" w:rsidRPr="006454C6">
        <w:rPr>
          <w:rFonts w:asciiTheme="majorHAnsi" w:hAnsiTheme="majorHAnsi" w:cstheme="majorHAnsi"/>
          <w:sz w:val="26"/>
          <w:szCs w:val="26"/>
        </w:rPr>
        <w:t>are responsible for emergencies in their jurisdictions</w:t>
      </w:r>
      <w:r w:rsidR="0028756D" w:rsidRPr="006454C6">
        <w:rPr>
          <w:rFonts w:asciiTheme="majorHAnsi" w:hAnsiTheme="majorHAnsi" w:cstheme="majorHAnsi"/>
          <w:sz w:val="26"/>
          <w:szCs w:val="26"/>
        </w:rPr>
        <w:t xml:space="preserve">.  The Emergency Manager is also the </w:t>
      </w:r>
      <w:r w:rsidR="004D6F67" w:rsidRPr="006454C6">
        <w:rPr>
          <w:rFonts w:asciiTheme="majorHAnsi" w:hAnsiTheme="majorHAnsi" w:cstheme="majorHAnsi"/>
          <w:sz w:val="26"/>
          <w:szCs w:val="26"/>
        </w:rPr>
        <w:t>S</w:t>
      </w:r>
      <w:r w:rsidR="0028756D" w:rsidRPr="006454C6">
        <w:rPr>
          <w:rFonts w:asciiTheme="majorHAnsi" w:hAnsiTheme="majorHAnsi" w:cstheme="majorHAnsi"/>
          <w:sz w:val="26"/>
          <w:szCs w:val="26"/>
        </w:rPr>
        <w:t xml:space="preserve">tate contact for </w:t>
      </w:r>
      <w:r w:rsidR="000567AC" w:rsidRPr="006454C6">
        <w:rPr>
          <w:rFonts w:asciiTheme="majorHAnsi" w:hAnsiTheme="majorHAnsi" w:cstheme="majorHAnsi"/>
          <w:sz w:val="26"/>
          <w:szCs w:val="26"/>
        </w:rPr>
        <w:t xml:space="preserve">the </w:t>
      </w:r>
      <w:r w:rsidR="0028756D" w:rsidRPr="006454C6">
        <w:rPr>
          <w:rFonts w:asciiTheme="majorHAnsi" w:hAnsiTheme="majorHAnsi" w:cstheme="majorHAnsi"/>
          <w:sz w:val="26"/>
          <w:szCs w:val="26"/>
        </w:rPr>
        <w:t>cities and agencies in Morrow County, as it relates to disaster or crisis.  The focus of the Emergency Manager is Preparation, Response, Recovery and Mitigation for any major emergency that might affect Morrow County.</w:t>
      </w:r>
      <w:r w:rsidR="00423984" w:rsidRPr="006454C6">
        <w:rPr>
          <w:rFonts w:asciiTheme="majorHAnsi" w:hAnsiTheme="majorHAnsi" w:cstheme="majorHAnsi"/>
          <w:sz w:val="26"/>
          <w:szCs w:val="26"/>
        </w:rPr>
        <w:t xml:space="preserve">  </w:t>
      </w:r>
    </w:p>
    <w:p w14:paraId="06C56532" w14:textId="679AEC64" w:rsidR="00CB6B43" w:rsidRDefault="00CB6B43" w:rsidP="00D94032">
      <w:pPr>
        <w:spacing w:after="0"/>
        <w:rPr>
          <w:rFonts w:asciiTheme="majorHAnsi" w:hAnsiTheme="majorHAnsi" w:cstheme="majorHAnsi"/>
          <w:sz w:val="26"/>
          <w:szCs w:val="26"/>
        </w:rPr>
      </w:pPr>
    </w:p>
    <w:p w14:paraId="3D6BB5FC" w14:textId="04312693" w:rsidR="006454C6" w:rsidRPr="006454C6" w:rsidRDefault="006454C6" w:rsidP="00D94032">
      <w:pPr>
        <w:spacing w:after="0"/>
        <w:rPr>
          <w:rFonts w:asciiTheme="majorHAnsi" w:hAnsiTheme="majorHAnsi" w:cstheme="majorHAnsi"/>
          <w:sz w:val="26"/>
          <w:szCs w:val="26"/>
        </w:rPr>
      </w:pPr>
      <w:r w:rsidRPr="006454C6">
        <w:rPr>
          <w:rFonts w:asciiTheme="majorHAnsi" w:hAnsiTheme="majorHAnsi" w:cstheme="majorHAnsi"/>
          <w:b/>
          <w:sz w:val="26"/>
          <w:szCs w:val="26"/>
        </w:rPr>
        <w:t xml:space="preserve">Supervisory Responsibilities: </w:t>
      </w:r>
      <w:r>
        <w:rPr>
          <w:rFonts w:asciiTheme="majorHAnsi" w:hAnsiTheme="majorHAnsi" w:cstheme="majorHAnsi"/>
          <w:sz w:val="26"/>
          <w:szCs w:val="26"/>
        </w:rPr>
        <w:t>Provides management in the Emergency Operations Center during emergencies/activations.</w:t>
      </w:r>
    </w:p>
    <w:p w14:paraId="5A98E4DE" w14:textId="313C8570" w:rsidR="00CB6B43" w:rsidRDefault="00CB6B43" w:rsidP="00423984">
      <w:pPr>
        <w:spacing w:after="0"/>
        <w:rPr>
          <w:rFonts w:asciiTheme="majorHAnsi" w:hAnsiTheme="majorHAnsi" w:cstheme="majorHAnsi"/>
          <w:sz w:val="26"/>
          <w:szCs w:val="26"/>
        </w:rPr>
      </w:pPr>
    </w:p>
    <w:p w14:paraId="79D7F52C" w14:textId="3241580C" w:rsidR="006454C6" w:rsidRPr="006454C6" w:rsidRDefault="006454C6" w:rsidP="00423984">
      <w:pPr>
        <w:spacing w:after="0"/>
        <w:rPr>
          <w:rFonts w:asciiTheme="majorHAnsi" w:hAnsiTheme="majorHAnsi" w:cstheme="majorHAnsi"/>
          <w:b/>
          <w:sz w:val="26"/>
          <w:szCs w:val="26"/>
        </w:rPr>
      </w:pPr>
      <w:r w:rsidRPr="006454C6">
        <w:rPr>
          <w:rFonts w:asciiTheme="majorHAnsi" w:hAnsiTheme="majorHAnsi" w:cstheme="majorHAnsi"/>
          <w:b/>
          <w:sz w:val="26"/>
          <w:szCs w:val="26"/>
        </w:rPr>
        <w:t>Qualifications:</w:t>
      </w:r>
    </w:p>
    <w:p w14:paraId="46FDEFC6" w14:textId="6239EB27" w:rsidR="0036216D" w:rsidRPr="00766F93" w:rsidRDefault="001C11D3" w:rsidP="006454C6">
      <w:pPr>
        <w:pStyle w:val="ListParagraph"/>
        <w:numPr>
          <w:ilvl w:val="0"/>
          <w:numId w:val="3"/>
        </w:numPr>
        <w:spacing w:after="0"/>
        <w:rPr>
          <w:rFonts w:asciiTheme="majorHAnsi" w:hAnsiTheme="majorHAnsi" w:cstheme="majorHAnsi"/>
          <w:sz w:val="26"/>
          <w:szCs w:val="26"/>
        </w:rPr>
      </w:pPr>
      <w:r w:rsidRPr="00766F93">
        <w:rPr>
          <w:rFonts w:asciiTheme="majorHAnsi" w:hAnsiTheme="majorHAnsi" w:cstheme="majorHAnsi"/>
          <w:sz w:val="26"/>
          <w:szCs w:val="26"/>
        </w:rPr>
        <w:t xml:space="preserve">Minimum Education: </w:t>
      </w:r>
      <w:r w:rsidR="0036216D" w:rsidRPr="00766F93">
        <w:rPr>
          <w:rFonts w:asciiTheme="majorHAnsi" w:hAnsiTheme="majorHAnsi" w:cstheme="majorHAnsi"/>
          <w:sz w:val="26"/>
          <w:szCs w:val="26"/>
        </w:rPr>
        <w:t>High School diploma or GED</w:t>
      </w:r>
    </w:p>
    <w:p w14:paraId="726BE217" w14:textId="21F85BAD" w:rsidR="0036216D" w:rsidRPr="00766F93" w:rsidRDefault="0036216D" w:rsidP="006454C6">
      <w:pPr>
        <w:pStyle w:val="ListParagraph"/>
        <w:numPr>
          <w:ilvl w:val="0"/>
          <w:numId w:val="3"/>
        </w:numPr>
        <w:spacing w:after="0"/>
        <w:rPr>
          <w:rFonts w:asciiTheme="majorHAnsi" w:hAnsiTheme="majorHAnsi" w:cstheme="majorHAnsi"/>
          <w:sz w:val="26"/>
          <w:szCs w:val="26"/>
        </w:rPr>
      </w:pPr>
      <w:r w:rsidRPr="00766F93">
        <w:rPr>
          <w:rFonts w:asciiTheme="majorHAnsi" w:hAnsiTheme="majorHAnsi" w:cstheme="majorHAnsi"/>
          <w:sz w:val="26"/>
          <w:szCs w:val="26"/>
        </w:rPr>
        <w:t>Associates degree in Emergency Management, Business, Public Administration, or Public Safety or the equivalent of 2 years experience in a related position.</w:t>
      </w:r>
    </w:p>
    <w:p w14:paraId="747D3BC7" w14:textId="77777777" w:rsidR="006454C6" w:rsidRPr="006454C6" w:rsidRDefault="006454C6" w:rsidP="006454C6">
      <w:pPr>
        <w:pStyle w:val="ListParagraph"/>
        <w:numPr>
          <w:ilvl w:val="0"/>
          <w:numId w:val="3"/>
        </w:numPr>
        <w:spacing w:after="0"/>
        <w:rPr>
          <w:rFonts w:asciiTheme="majorHAnsi" w:hAnsiTheme="majorHAnsi" w:cstheme="majorHAnsi"/>
          <w:sz w:val="26"/>
          <w:szCs w:val="26"/>
        </w:rPr>
      </w:pPr>
      <w:r w:rsidRPr="006454C6">
        <w:rPr>
          <w:rFonts w:asciiTheme="majorHAnsi" w:hAnsiTheme="majorHAnsi" w:cstheme="majorHAnsi"/>
          <w:sz w:val="26"/>
          <w:szCs w:val="26"/>
        </w:rPr>
        <w:t>Completed or complete within one year from hire, the training programs prescribed by state and federal authorities (ICS 100, 200, 700, 800, 300 and 400).</w:t>
      </w:r>
    </w:p>
    <w:p w14:paraId="036B32AA" w14:textId="77777777" w:rsidR="006454C6" w:rsidRPr="006454C6" w:rsidRDefault="006454C6" w:rsidP="006454C6">
      <w:pPr>
        <w:pStyle w:val="ListParagraph"/>
        <w:numPr>
          <w:ilvl w:val="0"/>
          <w:numId w:val="3"/>
        </w:numPr>
        <w:spacing w:after="0"/>
        <w:rPr>
          <w:rFonts w:asciiTheme="majorHAnsi" w:hAnsiTheme="majorHAnsi" w:cstheme="majorHAnsi"/>
          <w:sz w:val="26"/>
          <w:szCs w:val="26"/>
        </w:rPr>
      </w:pPr>
      <w:r w:rsidRPr="006454C6">
        <w:rPr>
          <w:rFonts w:asciiTheme="majorHAnsi" w:hAnsiTheme="majorHAnsi" w:cstheme="majorHAnsi"/>
          <w:sz w:val="26"/>
          <w:szCs w:val="26"/>
        </w:rPr>
        <w:t>CPR Certification within 90 days of employment</w:t>
      </w:r>
    </w:p>
    <w:p w14:paraId="4283507D" w14:textId="77777777" w:rsidR="006454C6" w:rsidRPr="006454C6" w:rsidRDefault="006454C6" w:rsidP="006454C6">
      <w:pPr>
        <w:pStyle w:val="ListParagraph"/>
        <w:numPr>
          <w:ilvl w:val="0"/>
          <w:numId w:val="3"/>
        </w:numPr>
        <w:spacing w:after="0"/>
        <w:rPr>
          <w:rFonts w:asciiTheme="majorHAnsi" w:hAnsiTheme="majorHAnsi" w:cstheme="majorHAnsi"/>
          <w:sz w:val="26"/>
          <w:szCs w:val="26"/>
        </w:rPr>
      </w:pPr>
      <w:r w:rsidRPr="006454C6">
        <w:rPr>
          <w:rFonts w:asciiTheme="majorHAnsi" w:hAnsiTheme="majorHAnsi" w:cstheme="majorHAnsi"/>
          <w:sz w:val="26"/>
          <w:szCs w:val="26"/>
        </w:rPr>
        <w:t>Amateur Radio Certification preferred. (HAM Radio)</w:t>
      </w:r>
    </w:p>
    <w:p w14:paraId="42B3B61C" w14:textId="77777777" w:rsidR="006454C6" w:rsidRPr="00AB036E" w:rsidRDefault="006454C6" w:rsidP="006454C6">
      <w:pPr>
        <w:pStyle w:val="ListParagraph"/>
        <w:numPr>
          <w:ilvl w:val="0"/>
          <w:numId w:val="3"/>
        </w:numPr>
        <w:spacing w:after="0"/>
        <w:rPr>
          <w:rFonts w:asciiTheme="majorHAnsi" w:hAnsiTheme="majorHAnsi" w:cstheme="majorHAnsi"/>
          <w:sz w:val="26"/>
          <w:szCs w:val="26"/>
        </w:rPr>
      </w:pPr>
      <w:r w:rsidRPr="006454C6">
        <w:rPr>
          <w:rFonts w:asciiTheme="majorHAnsi" w:hAnsiTheme="majorHAnsi" w:cstheme="majorHAnsi"/>
          <w:sz w:val="26"/>
          <w:szCs w:val="26"/>
        </w:rPr>
        <w:t>Previous experience in e</w:t>
      </w:r>
      <w:r w:rsidRPr="00AB036E">
        <w:rPr>
          <w:rFonts w:asciiTheme="majorHAnsi" w:hAnsiTheme="majorHAnsi" w:cstheme="majorHAnsi"/>
          <w:sz w:val="26"/>
          <w:szCs w:val="26"/>
        </w:rPr>
        <w:t>mergency planning, financial management and emergency operations is preferred.</w:t>
      </w:r>
    </w:p>
    <w:p w14:paraId="035E1CD4" w14:textId="77777777" w:rsidR="006454C6" w:rsidRPr="00AB036E" w:rsidRDefault="006454C6" w:rsidP="006454C6">
      <w:pPr>
        <w:pStyle w:val="ListParagraph"/>
        <w:numPr>
          <w:ilvl w:val="0"/>
          <w:numId w:val="3"/>
        </w:numPr>
        <w:spacing w:after="0"/>
        <w:rPr>
          <w:rFonts w:asciiTheme="majorHAnsi" w:hAnsiTheme="majorHAnsi" w:cstheme="majorHAnsi"/>
          <w:sz w:val="26"/>
          <w:szCs w:val="26"/>
        </w:rPr>
      </w:pPr>
      <w:r w:rsidRPr="00AB036E">
        <w:rPr>
          <w:rFonts w:asciiTheme="majorHAnsi" w:hAnsiTheme="majorHAnsi" w:cstheme="majorHAnsi"/>
          <w:sz w:val="26"/>
          <w:szCs w:val="26"/>
        </w:rPr>
        <w:t xml:space="preserve">Public relations, supervisory, management experience, budget preparation, reporting and associated relevant skills are preferred.  </w:t>
      </w:r>
    </w:p>
    <w:p w14:paraId="0FDB96C9" w14:textId="2DF78BAF" w:rsidR="006454C6" w:rsidRDefault="006454C6" w:rsidP="006454C6">
      <w:pPr>
        <w:spacing w:after="0"/>
        <w:rPr>
          <w:rFonts w:asciiTheme="majorHAnsi" w:hAnsiTheme="majorHAnsi" w:cstheme="majorHAnsi"/>
          <w:sz w:val="26"/>
          <w:szCs w:val="26"/>
        </w:rPr>
      </w:pPr>
    </w:p>
    <w:p w14:paraId="0CB6921E" w14:textId="53103EB2" w:rsidR="00766F93" w:rsidRDefault="00766F93" w:rsidP="006454C6">
      <w:pPr>
        <w:spacing w:after="0"/>
        <w:rPr>
          <w:rFonts w:asciiTheme="majorHAnsi" w:hAnsiTheme="majorHAnsi" w:cstheme="majorHAnsi"/>
          <w:sz w:val="26"/>
          <w:szCs w:val="26"/>
        </w:rPr>
      </w:pPr>
    </w:p>
    <w:p w14:paraId="31421C8A" w14:textId="77777777" w:rsidR="00766F93" w:rsidRDefault="00766F93" w:rsidP="006454C6">
      <w:pPr>
        <w:spacing w:after="0"/>
        <w:rPr>
          <w:rFonts w:asciiTheme="majorHAnsi" w:hAnsiTheme="majorHAnsi" w:cstheme="majorHAnsi"/>
          <w:sz w:val="26"/>
          <w:szCs w:val="26"/>
        </w:rPr>
      </w:pPr>
    </w:p>
    <w:p w14:paraId="3B2F0C19" w14:textId="68208387" w:rsidR="006454C6" w:rsidRDefault="006454C6" w:rsidP="006454C6">
      <w:pPr>
        <w:spacing w:after="0"/>
        <w:rPr>
          <w:rFonts w:asciiTheme="majorHAnsi" w:hAnsiTheme="majorHAnsi" w:cstheme="majorHAnsi"/>
          <w:b/>
          <w:sz w:val="26"/>
          <w:szCs w:val="26"/>
        </w:rPr>
      </w:pPr>
      <w:r w:rsidRPr="006454C6">
        <w:rPr>
          <w:rFonts w:asciiTheme="majorHAnsi" w:hAnsiTheme="majorHAnsi" w:cstheme="majorHAnsi"/>
          <w:b/>
          <w:sz w:val="26"/>
          <w:szCs w:val="26"/>
        </w:rPr>
        <w:lastRenderedPageBreak/>
        <w:t>Skills/Abilities:</w:t>
      </w:r>
    </w:p>
    <w:p w14:paraId="18B9C634" w14:textId="77777777" w:rsidR="008B4B5D" w:rsidRDefault="008B4B5D" w:rsidP="008B4B5D">
      <w:pPr>
        <w:pStyle w:val="ListParagraph"/>
        <w:numPr>
          <w:ilvl w:val="0"/>
          <w:numId w:val="7"/>
        </w:numPr>
        <w:spacing w:after="0"/>
        <w:rPr>
          <w:rFonts w:asciiTheme="majorHAnsi" w:hAnsiTheme="majorHAnsi" w:cstheme="majorHAnsi"/>
          <w:sz w:val="26"/>
          <w:szCs w:val="26"/>
        </w:rPr>
      </w:pPr>
      <w:r>
        <w:rPr>
          <w:rFonts w:asciiTheme="majorHAnsi" w:hAnsiTheme="majorHAnsi" w:cstheme="majorHAnsi"/>
          <w:sz w:val="26"/>
          <w:szCs w:val="26"/>
        </w:rPr>
        <w:t xml:space="preserve">Equipment used: </w:t>
      </w:r>
      <w:r w:rsidRPr="008B4B5D">
        <w:rPr>
          <w:rFonts w:asciiTheme="majorHAnsi" w:hAnsiTheme="majorHAnsi" w:cstheme="majorHAnsi"/>
          <w:sz w:val="26"/>
          <w:szCs w:val="26"/>
        </w:rPr>
        <w:t>Computer, including word processing, data base, Internet and spreadsheet programs; calculator, telephone, copy machine, fax machine,</w:t>
      </w:r>
      <w:r>
        <w:rPr>
          <w:rFonts w:asciiTheme="majorHAnsi" w:hAnsiTheme="majorHAnsi" w:cstheme="majorHAnsi"/>
          <w:sz w:val="26"/>
          <w:szCs w:val="26"/>
        </w:rPr>
        <w:t xml:space="preserve"> other office equipment, and automobile</w:t>
      </w:r>
    </w:p>
    <w:p w14:paraId="6214C47B" w14:textId="41C37117" w:rsidR="008B4B5D" w:rsidRDefault="008B4B5D" w:rsidP="008B4B5D">
      <w:pPr>
        <w:pStyle w:val="ListParagraph"/>
        <w:numPr>
          <w:ilvl w:val="0"/>
          <w:numId w:val="7"/>
        </w:numPr>
        <w:spacing w:after="0"/>
        <w:rPr>
          <w:rFonts w:asciiTheme="majorHAnsi" w:hAnsiTheme="majorHAnsi" w:cstheme="majorHAnsi"/>
          <w:sz w:val="26"/>
          <w:szCs w:val="26"/>
        </w:rPr>
      </w:pPr>
      <w:r>
        <w:rPr>
          <w:rFonts w:asciiTheme="majorHAnsi" w:hAnsiTheme="majorHAnsi" w:cstheme="majorHAnsi"/>
          <w:sz w:val="26"/>
          <w:szCs w:val="26"/>
        </w:rPr>
        <w:t>Skill and ability to use</w:t>
      </w:r>
      <w:r w:rsidRPr="008B4B5D">
        <w:rPr>
          <w:rFonts w:asciiTheme="majorHAnsi" w:hAnsiTheme="majorHAnsi" w:cstheme="majorHAnsi"/>
          <w:sz w:val="26"/>
          <w:szCs w:val="26"/>
        </w:rPr>
        <w:t xml:space="preserve"> public safety radio system and amateur radio system.</w:t>
      </w:r>
    </w:p>
    <w:p w14:paraId="4262C462" w14:textId="16FC4322" w:rsidR="008B4B5D" w:rsidRPr="008B4B5D" w:rsidRDefault="008B4B5D" w:rsidP="006454C6">
      <w:pPr>
        <w:pStyle w:val="Level1"/>
        <w:numPr>
          <w:ilvl w:val="0"/>
          <w:numId w:val="7"/>
        </w:numPr>
        <w:tabs>
          <w:tab w:val="left" w:pos="720"/>
        </w:tabs>
        <w:rPr>
          <w:rFonts w:ascii="Calibri Light" w:hAnsi="Calibri Light" w:cs="Calibri Light"/>
          <w:sz w:val="26"/>
          <w:szCs w:val="26"/>
        </w:rPr>
      </w:pPr>
      <w:r w:rsidRPr="00CA4BE7">
        <w:rPr>
          <w:rFonts w:ascii="Calibri Light" w:hAnsi="Calibri Light" w:cs="Calibri Light"/>
          <w:sz w:val="26"/>
          <w:szCs w:val="26"/>
        </w:rPr>
        <w:t>Demonstrates excellent oral, interpersonal, and written communication skills and organizational and problem-solving skills.</w:t>
      </w:r>
    </w:p>
    <w:p w14:paraId="3064A321" w14:textId="77777777" w:rsidR="006454C6" w:rsidRPr="006454C6" w:rsidRDefault="006454C6" w:rsidP="006454C6">
      <w:pPr>
        <w:spacing w:after="0"/>
        <w:rPr>
          <w:rFonts w:asciiTheme="majorHAnsi" w:hAnsiTheme="majorHAnsi" w:cstheme="majorHAnsi"/>
          <w:b/>
          <w:sz w:val="26"/>
          <w:szCs w:val="26"/>
        </w:rPr>
      </w:pPr>
    </w:p>
    <w:p w14:paraId="0AA52371" w14:textId="66A8223A" w:rsidR="00231D9C" w:rsidRPr="008B4B5D" w:rsidRDefault="006454C6" w:rsidP="008B4B5D">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Job Duties/Responsibilities:</w:t>
      </w:r>
    </w:p>
    <w:p w14:paraId="1E2C181C" w14:textId="13A9E643" w:rsidR="007850C6" w:rsidRPr="006454C6" w:rsidRDefault="00231D9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 xml:space="preserve">Develop an emergency program </w:t>
      </w:r>
      <w:r w:rsidR="007850C6" w:rsidRPr="006454C6">
        <w:rPr>
          <w:rFonts w:asciiTheme="majorHAnsi" w:hAnsiTheme="majorHAnsi" w:cstheme="majorHAnsi"/>
          <w:sz w:val="26"/>
          <w:szCs w:val="26"/>
        </w:rPr>
        <w:t xml:space="preserve">that includes safety </w:t>
      </w:r>
      <w:r w:rsidRPr="006454C6">
        <w:rPr>
          <w:rFonts w:asciiTheme="majorHAnsi" w:hAnsiTheme="majorHAnsi" w:cstheme="majorHAnsi"/>
          <w:sz w:val="26"/>
          <w:szCs w:val="26"/>
        </w:rPr>
        <w:t xml:space="preserve">planning, coordination of </w:t>
      </w:r>
      <w:r w:rsidR="007850C6" w:rsidRPr="006454C6">
        <w:rPr>
          <w:rFonts w:asciiTheme="majorHAnsi" w:hAnsiTheme="majorHAnsi" w:cstheme="majorHAnsi"/>
          <w:sz w:val="26"/>
          <w:szCs w:val="26"/>
        </w:rPr>
        <w:t>o</w:t>
      </w:r>
      <w:r w:rsidRPr="006454C6">
        <w:rPr>
          <w:rFonts w:asciiTheme="majorHAnsi" w:hAnsiTheme="majorHAnsi" w:cstheme="majorHAnsi"/>
          <w:sz w:val="26"/>
          <w:szCs w:val="26"/>
        </w:rPr>
        <w:t>perations,</w:t>
      </w:r>
      <w:r w:rsidR="007850C6" w:rsidRPr="006454C6">
        <w:rPr>
          <w:rFonts w:asciiTheme="majorHAnsi" w:hAnsiTheme="majorHAnsi" w:cstheme="majorHAnsi"/>
          <w:sz w:val="26"/>
          <w:szCs w:val="26"/>
        </w:rPr>
        <w:t xml:space="preserve"> community liaison, and support mitigation efforts.</w:t>
      </w:r>
    </w:p>
    <w:p w14:paraId="77F34E5C" w14:textId="557BD5E8"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Must maintain a continuing familiarity with all phases of the principles of Integrated Emergency Management.</w:t>
      </w:r>
    </w:p>
    <w:p w14:paraId="0AC9FEE6" w14:textId="7BF41D7A"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Complete professional training required by Oregon Emergency Management to included, but not limited to, the Applied Basic Principles and the Professional Development Series.</w:t>
      </w:r>
    </w:p>
    <w:p w14:paraId="607C727A" w14:textId="3A02CC2F" w:rsidR="007850C6" w:rsidRPr="006454C6" w:rsidRDefault="007850C6"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 xml:space="preserve">Work with other departments to prepare for concerns of pandemics, threats to power, water, energy, health, transportation infrastructure, fires, and other potential emergencies. </w:t>
      </w:r>
    </w:p>
    <w:p w14:paraId="18600436" w14:textId="7FC7559F"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Manage the Morrow County Incident Command System (I.C.S) and monitor county-wide compliance with the National Incident Management System (NIMS).</w:t>
      </w:r>
    </w:p>
    <w:p w14:paraId="1D2CAFDF" w14:textId="3EDA9895"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Responsible for identifying training and planning needs for the I.C.S</w:t>
      </w:r>
    </w:p>
    <w:p w14:paraId="5752D7A5" w14:textId="312FB60B" w:rsidR="00231D9C" w:rsidRPr="006454C6" w:rsidRDefault="000567A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 xml:space="preserve">Participate in the </w:t>
      </w:r>
      <w:r w:rsidR="00BB64A8" w:rsidRPr="006454C6">
        <w:rPr>
          <w:rFonts w:asciiTheme="majorHAnsi" w:hAnsiTheme="majorHAnsi" w:cstheme="majorHAnsi"/>
          <w:sz w:val="26"/>
          <w:szCs w:val="26"/>
        </w:rPr>
        <w:t>Morrow County Government Command Advisory Team.  The team</w:t>
      </w:r>
      <w:r w:rsidRPr="006454C6">
        <w:rPr>
          <w:rFonts w:asciiTheme="majorHAnsi" w:hAnsiTheme="majorHAnsi" w:cstheme="majorHAnsi"/>
          <w:sz w:val="26"/>
          <w:szCs w:val="26"/>
        </w:rPr>
        <w:t xml:space="preserve"> </w:t>
      </w:r>
      <w:r w:rsidR="00BB64A8" w:rsidRPr="006454C6">
        <w:rPr>
          <w:rFonts w:asciiTheme="majorHAnsi" w:hAnsiTheme="majorHAnsi" w:cstheme="majorHAnsi"/>
          <w:sz w:val="26"/>
          <w:szCs w:val="26"/>
        </w:rPr>
        <w:t>include</w:t>
      </w:r>
      <w:r w:rsidRPr="006454C6">
        <w:rPr>
          <w:rFonts w:asciiTheme="majorHAnsi" w:hAnsiTheme="majorHAnsi" w:cstheme="majorHAnsi"/>
          <w:sz w:val="26"/>
          <w:szCs w:val="26"/>
        </w:rPr>
        <w:t>s</w:t>
      </w:r>
      <w:r w:rsidR="00BB64A8" w:rsidRPr="006454C6">
        <w:rPr>
          <w:rFonts w:asciiTheme="majorHAnsi" w:hAnsiTheme="majorHAnsi" w:cstheme="majorHAnsi"/>
          <w:sz w:val="26"/>
          <w:szCs w:val="26"/>
        </w:rPr>
        <w:t>:  Liaison Commissioner, Emergency Manager,</w:t>
      </w:r>
      <w:r w:rsidR="00C40CED" w:rsidRPr="006454C6">
        <w:rPr>
          <w:rFonts w:asciiTheme="majorHAnsi" w:hAnsiTheme="majorHAnsi" w:cstheme="majorHAnsi"/>
          <w:sz w:val="26"/>
          <w:szCs w:val="26"/>
        </w:rPr>
        <w:t xml:space="preserve"> </w:t>
      </w:r>
      <w:r w:rsidR="00BB64A8" w:rsidRPr="006454C6">
        <w:rPr>
          <w:rFonts w:asciiTheme="majorHAnsi" w:hAnsiTheme="majorHAnsi" w:cstheme="majorHAnsi"/>
          <w:sz w:val="26"/>
          <w:szCs w:val="26"/>
        </w:rPr>
        <w:t>County Counsel, County Manager</w:t>
      </w:r>
      <w:r w:rsidR="003A147A" w:rsidRPr="006454C6">
        <w:rPr>
          <w:rFonts w:asciiTheme="majorHAnsi" w:hAnsiTheme="majorHAnsi" w:cstheme="majorHAnsi"/>
          <w:sz w:val="26"/>
          <w:szCs w:val="26"/>
        </w:rPr>
        <w:t>, County Sheriff</w:t>
      </w:r>
      <w:r w:rsidR="00A738CE" w:rsidRPr="006454C6">
        <w:rPr>
          <w:rFonts w:asciiTheme="majorHAnsi" w:hAnsiTheme="majorHAnsi" w:cstheme="majorHAnsi"/>
          <w:sz w:val="26"/>
          <w:szCs w:val="26"/>
        </w:rPr>
        <w:t xml:space="preserve"> </w:t>
      </w:r>
      <w:r w:rsidR="00BB64A8" w:rsidRPr="006454C6">
        <w:rPr>
          <w:rFonts w:asciiTheme="majorHAnsi" w:hAnsiTheme="majorHAnsi" w:cstheme="majorHAnsi"/>
          <w:sz w:val="26"/>
          <w:szCs w:val="26"/>
        </w:rPr>
        <w:t>and appropriate office or department directors as required for the emergency at hand.</w:t>
      </w:r>
      <w:r w:rsidR="00C40CED" w:rsidRPr="006454C6">
        <w:rPr>
          <w:rFonts w:asciiTheme="majorHAnsi" w:hAnsiTheme="majorHAnsi" w:cstheme="majorHAnsi"/>
          <w:sz w:val="26"/>
          <w:szCs w:val="26"/>
        </w:rPr>
        <w:t xml:space="preserve"> </w:t>
      </w:r>
    </w:p>
    <w:p w14:paraId="0305EFBC" w14:textId="7466AC20" w:rsidR="004D5DCC" w:rsidRPr="006454C6" w:rsidRDefault="004D5DC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Supervise, coordinate and maintain the daily operations of the Emergency Management Program Grant (EMPG).</w:t>
      </w:r>
    </w:p>
    <w:p w14:paraId="68F2A5A4" w14:textId="631C70AE" w:rsidR="004D5DCC" w:rsidRPr="006454C6" w:rsidRDefault="004D5DC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Responsible for operation, activation and support of the Emergency Operations Center (EOC)</w:t>
      </w:r>
      <w:r w:rsidR="003A147A" w:rsidRPr="006454C6">
        <w:rPr>
          <w:rFonts w:asciiTheme="majorHAnsi" w:hAnsiTheme="majorHAnsi" w:cstheme="majorHAnsi"/>
          <w:sz w:val="26"/>
          <w:szCs w:val="26"/>
        </w:rPr>
        <w:t xml:space="preserve"> located at the Bartholomew Building in Heppner</w:t>
      </w:r>
      <w:r w:rsidRPr="006454C6">
        <w:rPr>
          <w:rFonts w:asciiTheme="majorHAnsi" w:hAnsiTheme="majorHAnsi" w:cstheme="majorHAnsi"/>
          <w:sz w:val="26"/>
          <w:szCs w:val="26"/>
        </w:rPr>
        <w:t>.</w:t>
      </w:r>
    </w:p>
    <w:p w14:paraId="551BBA45" w14:textId="056012A3"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 xml:space="preserve">During any activation, shall act as the Group Operations Leader. </w:t>
      </w:r>
    </w:p>
    <w:p w14:paraId="7F6A6D73" w14:textId="7BE6A180" w:rsidR="004D5DCC" w:rsidRPr="006454C6" w:rsidRDefault="004D5DC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Assist the Board of Commissioners and County when filing declarations and gathers supporting data and information for disaster assistance when needed.</w:t>
      </w:r>
    </w:p>
    <w:p w14:paraId="15FC0F02" w14:textId="59CEA628" w:rsidR="00E410B2" w:rsidRPr="006454C6" w:rsidRDefault="004D5DC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Serve as a repre</w:t>
      </w:r>
      <w:r w:rsidR="00E410B2" w:rsidRPr="006454C6">
        <w:rPr>
          <w:rFonts w:asciiTheme="majorHAnsi" w:hAnsiTheme="majorHAnsi" w:cstheme="majorHAnsi"/>
          <w:sz w:val="26"/>
          <w:szCs w:val="26"/>
        </w:rPr>
        <w:t xml:space="preserve">sentative of the County to city, state, federal agencies, civic groups and the media in matters pertaining to emergency management.  </w:t>
      </w:r>
    </w:p>
    <w:p w14:paraId="53369D3B" w14:textId="77777777" w:rsidR="00D26C6A" w:rsidRPr="006454C6" w:rsidRDefault="00E410B2"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lastRenderedPageBreak/>
        <w:t>Maintain coordination with local and state government departments, agencies</w:t>
      </w:r>
      <w:r w:rsidR="002020FD" w:rsidRPr="006454C6">
        <w:rPr>
          <w:rFonts w:asciiTheme="majorHAnsi" w:hAnsiTheme="majorHAnsi" w:cstheme="majorHAnsi"/>
          <w:sz w:val="26"/>
          <w:szCs w:val="26"/>
        </w:rPr>
        <w:t xml:space="preserve"> and </w:t>
      </w:r>
      <w:r w:rsidRPr="006454C6">
        <w:rPr>
          <w:rFonts w:asciiTheme="majorHAnsi" w:hAnsiTheme="majorHAnsi" w:cstheme="majorHAnsi"/>
          <w:sz w:val="26"/>
          <w:szCs w:val="26"/>
        </w:rPr>
        <w:t>utilities as needed during an emergency.</w:t>
      </w:r>
      <w:r w:rsidR="00936C44" w:rsidRPr="006454C6">
        <w:rPr>
          <w:rFonts w:asciiTheme="majorHAnsi" w:hAnsiTheme="majorHAnsi" w:cstheme="majorHAnsi"/>
          <w:sz w:val="26"/>
          <w:szCs w:val="26"/>
        </w:rPr>
        <w:t xml:space="preserve"> </w:t>
      </w:r>
    </w:p>
    <w:p w14:paraId="21C95C72" w14:textId="6BF28DCB" w:rsidR="00E410B2" w:rsidRPr="006454C6" w:rsidRDefault="00936C44"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Develop MOU’s</w:t>
      </w:r>
      <w:r w:rsidR="00FC1655" w:rsidRPr="006454C6">
        <w:rPr>
          <w:rFonts w:asciiTheme="majorHAnsi" w:hAnsiTheme="majorHAnsi" w:cstheme="majorHAnsi"/>
          <w:sz w:val="26"/>
          <w:szCs w:val="26"/>
        </w:rPr>
        <w:t>/IGA’s</w:t>
      </w:r>
      <w:r w:rsidRPr="006454C6">
        <w:rPr>
          <w:rFonts w:asciiTheme="majorHAnsi" w:hAnsiTheme="majorHAnsi" w:cstheme="majorHAnsi"/>
          <w:sz w:val="26"/>
          <w:szCs w:val="26"/>
        </w:rPr>
        <w:t xml:space="preserve"> or other agreements</w:t>
      </w:r>
      <w:r w:rsidR="00D26C6A" w:rsidRPr="006454C6">
        <w:rPr>
          <w:rFonts w:asciiTheme="majorHAnsi" w:hAnsiTheme="majorHAnsi" w:cstheme="majorHAnsi"/>
          <w:sz w:val="26"/>
          <w:szCs w:val="26"/>
        </w:rPr>
        <w:t xml:space="preserve"> with such departments, agencies and utilities.</w:t>
      </w:r>
    </w:p>
    <w:p w14:paraId="3830CFC2" w14:textId="7FF02509" w:rsidR="00C53D46" w:rsidRPr="006454C6" w:rsidRDefault="00E410B2"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Organize</w:t>
      </w:r>
      <w:r w:rsidR="00C53D46" w:rsidRPr="006454C6">
        <w:rPr>
          <w:rFonts w:asciiTheme="majorHAnsi" w:hAnsiTheme="majorHAnsi" w:cstheme="majorHAnsi"/>
          <w:sz w:val="26"/>
          <w:szCs w:val="26"/>
        </w:rPr>
        <w:t xml:space="preserve"> and coordinate local training for first responders, elected officials, directors and other staff as needed.</w:t>
      </w:r>
    </w:p>
    <w:p w14:paraId="3AC9B8CA" w14:textId="5920AC38" w:rsidR="00D26C6A" w:rsidRPr="006454C6" w:rsidRDefault="00D26C6A"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Recruit, Train and Supervise qualified volunteers.</w:t>
      </w:r>
    </w:p>
    <w:p w14:paraId="2D30A59A" w14:textId="01641FA0" w:rsidR="00777312" w:rsidRPr="006454C6" w:rsidRDefault="00804B33"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 xml:space="preserve">Inform citizens of safety plans, updates and information using </w:t>
      </w:r>
      <w:r w:rsidR="00A738CE" w:rsidRPr="006454C6">
        <w:rPr>
          <w:rFonts w:asciiTheme="majorHAnsi" w:hAnsiTheme="majorHAnsi" w:cstheme="majorHAnsi"/>
          <w:sz w:val="26"/>
          <w:szCs w:val="26"/>
        </w:rPr>
        <w:t>social media</w:t>
      </w:r>
      <w:r w:rsidR="00CB6B43" w:rsidRPr="006454C6">
        <w:rPr>
          <w:rFonts w:asciiTheme="majorHAnsi" w:hAnsiTheme="majorHAnsi" w:cstheme="majorHAnsi"/>
          <w:sz w:val="26"/>
          <w:szCs w:val="26"/>
        </w:rPr>
        <w:t>,</w:t>
      </w:r>
      <w:r w:rsidR="00A738CE" w:rsidRPr="006454C6">
        <w:rPr>
          <w:rFonts w:asciiTheme="majorHAnsi" w:hAnsiTheme="majorHAnsi" w:cstheme="majorHAnsi"/>
          <w:sz w:val="26"/>
          <w:szCs w:val="26"/>
        </w:rPr>
        <w:t xml:space="preserve"> </w:t>
      </w:r>
      <w:r w:rsidR="00C53D46" w:rsidRPr="006454C6">
        <w:rPr>
          <w:rFonts w:asciiTheme="majorHAnsi" w:hAnsiTheme="majorHAnsi" w:cstheme="majorHAnsi"/>
          <w:sz w:val="26"/>
          <w:szCs w:val="26"/>
        </w:rPr>
        <w:t xml:space="preserve">newspaper articles and </w:t>
      </w:r>
      <w:r w:rsidR="00AB036E" w:rsidRPr="006454C6">
        <w:rPr>
          <w:rFonts w:asciiTheme="majorHAnsi" w:hAnsiTheme="majorHAnsi" w:cstheme="majorHAnsi"/>
          <w:sz w:val="26"/>
          <w:szCs w:val="26"/>
        </w:rPr>
        <w:t>Alert Sense</w:t>
      </w:r>
      <w:r w:rsidRPr="006454C6">
        <w:rPr>
          <w:rFonts w:asciiTheme="majorHAnsi" w:hAnsiTheme="majorHAnsi" w:cstheme="majorHAnsi"/>
          <w:sz w:val="26"/>
          <w:szCs w:val="26"/>
        </w:rPr>
        <w:t>.</w:t>
      </w:r>
    </w:p>
    <w:p w14:paraId="20763FEC" w14:textId="349EE9FD" w:rsidR="00777312" w:rsidRPr="006454C6" w:rsidRDefault="00777312"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Interpret and appl</w:t>
      </w:r>
      <w:r w:rsidR="00804B33" w:rsidRPr="006454C6">
        <w:rPr>
          <w:rFonts w:asciiTheme="majorHAnsi" w:hAnsiTheme="majorHAnsi" w:cstheme="majorHAnsi"/>
          <w:sz w:val="26"/>
          <w:szCs w:val="26"/>
        </w:rPr>
        <w:t>y</w:t>
      </w:r>
      <w:r w:rsidRPr="006454C6">
        <w:rPr>
          <w:rFonts w:asciiTheme="majorHAnsi" w:hAnsiTheme="majorHAnsi" w:cstheme="majorHAnsi"/>
          <w:sz w:val="26"/>
          <w:szCs w:val="26"/>
        </w:rPr>
        <w:t xml:space="preserve"> all federal and state directives that apply to emergency management and required by the E</w:t>
      </w:r>
      <w:r w:rsidR="00E946D6" w:rsidRPr="006454C6">
        <w:rPr>
          <w:rFonts w:asciiTheme="majorHAnsi" w:hAnsiTheme="majorHAnsi" w:cstheme="majorHAnsi"/>
          <w:sz w:val="26"/>
          <w:szCs w:val="26"/>
        </w:rPr>
        <w:t xml:space="preserve">mergency </w:t>
      </w:r>
      <w:r w:rsidRPr="006454C6">
        <w:rPr>
          <w:rFonts w:asciiTheme="majorHAnsi" w:hAnsiTheme="majorHAnsi" w:cstheme="majorHAnsi"/>
          <w:sz w:val="26"/>
          <w:szCs w:val="26"/>
        </w:rPr>
        <w:t>M</w:t>
      </w:r>
      <w:r w:rsidR="00E946D6" w:rsidRPr="006454C6">
        <w:rPr>
          <w:rFonts w:asciiTheme="majorHAnsi" w:hAnsiTheme="majorHAnsi" w:cstheme="majorHAnsi"/>
          <w:sz w:val="26"/>
          <w:szCs w:val="26"/>
        </w:rPr>
        <w:t xml:space="preserve">anagement </w:t>
      </w:r>
      <w:r w:rsidRPr="006454C6">
        <w:rPr>
          <w:rFonts w:asciiTheme="majorHAnsi" w:hAnsiTheme="majorHAnsi" w:cstheme="majorHAnsi"/>
          <w:sz w:val="26"/>
          <w:szCs w:val="26"/>
        </w:rPr>
        <w:t>P</w:t>
      </w:r>
      <w:r w:rsidR="00E946D6" w:rsidRPr="006454C6">
        <w:rPr>
          <w:rFonts w:asciiTheme="majorHAnsi" w:hAnsiTheme="majorHAnsi" w:cstheme="majorHAnsi"/>
          <w:sz w:val="26"/>
          <w:szCs w:val="26"/>
        </w:rPr>
        <w:t xml:space="preserve">rogram </w:t>
      </w:r>
      <w:r w:rsidRPr="006454C6">
        <w:rPr>
          <w:rFonts w:asciiTheme="majorHAnsi" w:hAnsiTheme="majorHAnsi" w:cstheme="majorHAnsi"/>
          <w:sz w:val="26"/>
          <w:szCs w:val="26"/>
        </w:rPr>
        <w:t>G</w:t>
      </w:r>
      <w:r w:rsidR="00E946D6" w:rsidRPr="006454C6">
        <w:rPr>
          <w:rFonts w:asciiTheme="majorHAnsi" w:hAnsiTheme="majorHAnsi" w:cstheme="majorHAnsi"/>
          <w:sz w:val="26"/>
          <w:szCs w:val="26"/>
        </w:rPr>
        <w:t>rant (EMPG)</w:t>
      </w:r>
      <w:r w:rsidRPr="006454C6">
        <w:rPr>
          <w:rFonts w:asciiTheme="majorHAnsi" w:hAnsiTheme="majorHAnsi" w:cstheme="majorHAnsi"/>
          <w:sz w:val="26"/>
          <w:szCs w:val="26"/>
        </w:rPr>
        <w:t>.</w:t>
      </w:r>
    </w:p>
    <w:p w14:paraId="70722572" w14:textId="655A5A32" w:rsidR="00777312" w:rsidRPr="006454C6" w:rsidRDefault="00777312"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Utiliz</w:t>
      </w:r>
      <w:r w:rsidR="00122A8C" w:rsidRPr="006454C6">
        <w:rPr>
          <w:rFonts w:asciiTheme="majorHAnsi" w:hAnsiTheme="majorHAnsi" w:cstheme="majorHAnsi"/>
          <w:sz w:val="26"/>
          <w:szCs w:val="26"/>
        </w:rPr>
        <w:t>e</w:t>
      </w:r>
      <w:r w:rsidRPr="006454C6">
        <w:rPr>
          <w:rFonts w:asciiTheme="majorHAnsi" w:hAnsiTheme="majorHAnsi" w:cstheme="majorHAnsi"/>
          <w:sz w:val="26"/>
          <w:szCs w:val="26"/>
        </w:rPr>
        <w:t xml:space="preserve"> computer models and various weather service products</w:t>
      </w:r>
      <w:r w:rsidR="00122A8C" w:rsidRPr="006454C6">
        <w:rPr>
          <w:rFonts w:asciiTheme="majorHAnsi" w:hAnsiTheme="majorHAnsi" w:cstheme="majorHAnsi"/>
          <w:sz w:val="26"/>
          <w:szCs w:val="26"/>
        </w:rPr>
        <w:t xml:space="preserve"> to </w:t>
      </w:r>
      <w:r w:rsidR="00AE0C8C" w:rsidRPr="006454C6">
        <w:rPr>
          <w:rFonts w:asciiTheme="majorHAnsi" w:hAnsiTheme="majorHAnsi" w:cstheme="majorHAnsi"/>
          <w:sz w:val="26"/>
          <w:szCs w:val="26"/>
        </w:rPr>
        <w:t>stay abreast of current weather conditions and advise county administrators and department heads of any action that may be needed.</w:t>
      </w:r>
    </w:p>
    <w:p w14:paraId="0C20E80D" w14:textId="1AB5B1A9" w:rsidR="00AE0C8C" w:rsidRPr="006454C6" w:rsidRDefault="00AE0C8C" w:rsidP="00231D9C">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Establish and maintain warning systems to alert the public of disaster conditions.  Conduct periodic checks of the warning system and provide public information on the types and use of warning devices during actual emergency situations.</w:t>
      </w:r>
    </w:p>
    <w:p w14:paraId="032020E6" w14:textId="522D1B79" w:rsidR="006454C6" w:rsidRDefault="002E54DA" w:rsidP="006454C6">
      <w:pPr>
        <w:pStyle w:val="ListParagraph"/>
        <w:numPr>
          <w:ilvl w:val="0"/>
          <w:numId w:val="1"/>
        </w:numPr>
        <w:spacing w:after="0"/>
        <w:rPr>
          <w:rFonts w:asciiTheme="majorHAnsi" w:hAnsiTheme="majorHAnsi" w:cstheme="majorHAnsi"/>
          <w:sz w:val="26"/>
          <w:szCs w:val="26"/>
        </w:rPr>
      </w:pPr>
      <w:r w:rsidRPr="006454C6">
        <w:rPr>
          <w:rFonts w:asciiTheme="majorHAnsi" w:hAnsiTheme="majorHAnsi" w:cstheme="majorHAnsi"/>
          <w:sz w:val="26"/>
          <w:szCs w:val="26"/>
        </w:rPr>
        <w:t>Prepares and manages Emergency Management budget. Monitor grant opportunities, prepare and submit grant applications as appropriate</w:t>
      </w:r>
      <w:r w:rsidR="006454C6">
        <w:rPr>
          <w:rFonts w:asciiTheme="majorHAnsi" w:hAnsiTheme="majorHAnsi" w:cstheme="majorHAnsi"/>
          <w:sz w:val="26"/>
          <w:szCs w:val="26"/>
        </w:rPr>
        <w:t>.</w:t>
      </w:r>
    </w:p>
    <w:p w14:paraId="0760B644" w14:textId="586CD70A" w:rsidR="006454C6" w:rsidRPr="00CA4BE7" w:rsidRDefault="006454C6" w:rsidP="006454C6">
      <w:pPr>
        <w:numPr>
          <w:ilvl w:val="0"/>
          <w:numId w:val="1"/>
        </w:numPr>
        <w:autoSpaceDE w:val="0"/>
        <w:autoSpaceDN w:val="0"/>
        <w:adjustRightInd w:val="0"/>
        <w:spacing w:after="0" w:line="240" w:lineRule="auto"/>
        <w:rPr>
          <w:rFonts w:ascii="Calibri Light" w:hAnsi="Calibri Light" w:cs="Calibri Light"/>
          <w:bCs/>
          <w:sz w:val="26"/>
          <w:szCs w:val="26"/>
        </w:rPr>
      </w:pPr>
      <w:r w:rsidRPr="00CA4BE7">
        <w:rPr>
          <w:rFonts w:ascii="Calibri Light" w:hAnsi="Calibri Light" w:cs="Calibri Light"/>
          <w:bCs/>
          <w:sz w:val="26"/>
          <w:szCs w:val="26"/>
        </w:rPr>
        <w:t>Performs related duties as required to meet</w:t>
      </w:r>
      <w:r>
        <w:rPr>
          <w:rFonts w:ascii="Calibri Light" w:hAnsi="Calibri Light" w:cs="Calibri Light"/>
          <w:bCs/>
          <w:sz w:val="26"/>
          <w:szCs w:val="26"/>
        </w:rPr>
        <w:t xml:space="preserve"> </w:t>
      </w:r>
      <w:r w:rsidR="004C5567">
        <w:rPr>
          <w:rFonts w:ascii="Calibri Light" w:hAnsi="Calibri Light" w:cs="Calibri Light"/>
          <w:bCs/>
          <w:sz w:val="26"/>
          <w:szCs w:val="26"/>
        </w:rPr>
        <w:t xml:space="preserve">regional </w:t>
      </w:r>
      <w:r>
        <w:rPr>
          <w:rFonts w:ascii="Calibri Light" w:hAnsi="Calibri Light" w:cs="Calibri Light"/>
          <w:bCs/>
          <w:sz w:val="26"/>
          <w:szCs w:val="26"/>
        </w:rPr>
        <w:t>emergency management</w:t>
      </w:r>
      <w:r w:rsidRPr="00CA4BE7">
        <w:rPr>
          <w:rFonts w:ascii="Calibri Light" w:hAnsi="Calibri Light" w:cs="Calibri Light"/>
          <w:bCs/>
          <w:sz w:val="26"/>
          <w:szCs w:val="26"/>
        </w:rPr>
        <w:t xml:space="preserve"> needs.</w:t>
      </w:r>
    </w:p>
    <w:p w14:paraId="71DE62CD" w14:textId="3690F556" w:rsidR="00890F58" w:rsidRPr="004C5567" w:rsidRDefault="00890F58" w:rsidP="004C5567">
      <w:pPr>
        <w:spacing w:after="0"/>
        <w:rPr>
          <w:rFonts w:asciiTheme="majorHAnsi" w:hAnsiTheme="majorHAnsi" w:cstheme="majorHAnsi"/>
          <w:sz w:val="26"/>
          <w:szCs w:val="26"/>
        </w:rPr>
      </w:pPr>
    </w:p>
    <w:p w14:paraId="7220B22A" w14:textId="77777777" w:rsidR="00CB6B43" w:rsidRPr="006454C6" w:rsidRDefault="00CB6B43" w:rsidP="00890F58">
      <w:pPr>
        <w:pStyle w:val="ListParagraph"/>
        <w:spacing w:after="0"/>
        <w:rPr>
          <w:rFonts w:asciiTheme="majorHAnsi" w:hAnsiTheme="majorHAnsi" w:cstheme="majorHAnsi"/>
          <w:sz w:val="26"/>
          <w:szCs w:val="26"/>
        </w:rPr>
      </w:pPr>
    </w:p>
    <w:p w14:paraId="45BD01DA" w14:textId="7C8012B8" w:rsidR="007F7184" w:rsidRDefault="006454C6" w:rsidP="007F7184">
      <w:pPr>
        <w:spacing w:after="0"/>
        <w:rPr>
          <w:rFonts w:asciiTheme="majorHAnsi" w:hAnsiTheme="majorHAnsi" w:cstheme="majorHAnsi"/>
          <w:b/>
          <w:bCs/>
          <w:sz w:val="26"/>
          <w:szCs w:val="26"/>
        </w:rPr>
      </w:pPr>
      <w:r w:rsidRPr="006454C6">
        <w:rPr>
          <w:rFonts w:asciiTheme="majorHAnsi" w:hAnsiTheme="majorHAnsi" w:cstheme="majorHAnsi"/>
          <w:b/>
          <w:bCs/>
          <w:sz w:val="26"/>
          <w:szCs w:val="26"/>
        </w:rPr>
        <w:t>Essential Job Functions:</w:t>
      </w:r>
    </w:p>
    <w:p w14:paraId="585B2330" w14:textId="3B61DC81" w:rsidR="006454C6" w:rsidRDefault="006454C6" w:rsidP="007F7184">
      <w:pPr>
        <w:spacing w:after="0"/>
        <w:rPr>
          <w:rFonts w:asciiTheme="majorHAnsi" w:hAnsiTheme="majorHAnsi" w:cstheme="majorHAnsi"/>
          <w:sz w:val="26"/>
          <w:szCs w:val="26"/>
        </w:rPr>
      </w:pPr>
      <w:bookmarkStart w:id="0" w:name="_GoBack"/>
      <w:bookmarkEnd w:id="0"/>
    </w:p>
    <w:p w14:paraId="5F9CDC53" w14:textId="17FAD719" w:rsidR="006454C6" w:rsidRPr="006454C6" w:rsidRDefault="006454C6" w:rsidP="006454C6">
      <w:pPr>
        <w:spacing w:after="0"/>
        <w:rPr>
          <w:rFonts w:asciiTheme="majorHAnsi" w:hAnsiTheme="majorHAnsi" w:cstheme="majorHAnsi"/>
          <w:b/>
          <w:i/>
          <w:sz w:val="26"/>
          <w:szCs w:val="26"/>
        </w:rPr>
      </w:pPr>
      <w:r w:rsidRPr="006454C6">
        <w:rPr>
          <w:rFonts w:asciiTheme="majorHAnsi" w:hAnsiTheme="majorHAnsi" w:cstheme="majorHAnsi"/>
          <w:b/>
          <w:i/>
          <w:sz w:val="26"/>
          <w:szCs w:val="26"/>
        </w:rPr>
        <w:t>Working Environment:</w:t>
      </w:r>
      <w:r>
        <w:rPr>
          <w:rFonts w:asciiTheme="majorHAnsi" w:hAnsiTheme="majorHAnsi" w:cstheme="majorHAnsi"/>
          <w:b/>
          <w:i/>
          <w:sz w:val="26"/>
          <w:szCs w:val="26"/>
        </w:rPr>
        <w:t xml:space="preserve"> </w:t>
      </w:r>
      <w:r w:rsidRPr="006454C6">
        <w:rPr>
          <w:rFonts w:asciiTheme="majorHAnsi" w:hAnsiTheme="majorHAnsi" w:cstheme="majorHAnsi"/>
          <w:sz w:val="26"/>
          <w:szCs w:val="26"/>
        </w:rPr>
        <w:t>The work environment characteristics described here are representative of those an employee encounters while performing the essential functions of this job.  While performing the duties of this job, the employee primarily works in an office environment; the employee occasionally may be tasked to work in outside weather conditions</w:t>
      </w:r>
      <w:r>
        <w:rPr>
          <w:rFonts w:asciiTheme="majorHAnsi" w:hAnsiTheme="majorHAnsi" w:cstheme="majorHAnsi"/>
          <w:sz w:val="26"/>
          <w:szCs w:val="26"/>
        </w:rPr>
        <w:t xml:space="preserve">. </w:t>
      </w:r>
      <w:r w:rsidRPr="006454C6">
        <w:rPr>
          <w:rFonts w:asciiTheme="majorHAnsi" w:hAnsiTheme="majorHAnsi" w:cstheme="majorHAnsi"/>
          <w:sz w:val="26"/>
          <w:szCs w:val="26"/>
        </w:rPr>
        <w:t>The employee is occasionally exposed to moving mechanical parts, fumes or airborne particles, and toxic or caustic chemicals.  The noise level in the work environment is usually moderate but can be noisy and chaotic at times.</w:t>
      </w:r>
    </w:p>
    <w:p w14:paraId="3B28C7CA" w14:textId="0D1A8ADD" w:rsidR="006454C6" w:rsidRPr="006454C6" w:rsidRDefault="006454C6" w:rsidP="006454C6">
      <w:pPr>
        <w:spacing w:after="0"/>
        <w:rPr>
          <w:rFonts w:asciiTheme="majorHAnsi" w:hAnsiTheme="majorHAnsi" w:cstheme="majorHAnsi"/>
          <w:sz w:val="26"/>
          <w:szCs w:val="26"/>
        </w:rPr>
      </w:pPr>
      <w:r w:rsidRPr="006454C6">
        <w:rPr>
          <w:rFonts w:asciiTheme="majorHAnsi" w:hAnsiTheme="majorHAnsi" w:cstheme="majorHAnsi"/>
          <w:sz w:val="26"/>
          <w:szCs w:val="26"/>
        </w:rPr>
        <w:t xml:space="preserve">This description covers the most significant and auxiliary duties performed but does not include other occasional work which may be similar, related to, or logical assignment to the position.  </w:t>
      </w:r>
    </w:p>
    <w:p w14:paraId="26855458" w14:textId="4E4DFD47" w:rsidR="006454C6" w:rsidRDefault="006454C6" w:rsidP="006454C6">
      <w:pPr>
        <w:spacing w:after="0"/>
        <w:rPr>
          <w:rFonts w:asciiTheme="majorHAnsi" w:hAnsiTheme="majorHAnsi" w:cstheme="majorHAnsi"/>
          <w:sz w:val="26"/>
          <w:szCs w:val="26"/>
        </w:rPr>
      </w:pPr>
      <w:r w:rsidRPr="006454C6">
        <w:rPr>
          <w:rFonts w:asciiTheme="majorHAnsi" w:hAnsiTheme="majorHAnsi" w:cstheme="majorHAnsi"/>
          <w:sz w:val="26"/>
          <w:szCs w:val="26"/>
        </w:rPr>
        <w:lastRenderedPageBreak/>
        <w:t>The job description does not constitute an employment agreement between the employer and the employee and is subject to change by the employer as the needs of the employer and requirement of the job changes.</w:t>
      </w:r>
    </w:p>
    <w:p w14:paraId="20FA6117" w14:textId="406B7018" w:rsidR="006454C6" w:rsidRDefault="006454C6" w:rsidP="006454C6">
      <w:pPr>
        <w:spacing w:after="0"/>
        <w:rPr>
          <w:rFonts w:asciiTheme="majorHAnsi" w:hAnsiTheme="majorHAnsi" w:cstheme="majorHAnsi"/>
          <w:sz w:val="26"/>
          <w:szCs w:val="26"/>
        </w:rPr>
      </w:pPr>
    </w:p>
    <w:p w14:paraId="74B82028" w14:textId="107A302B" w:rsidR="006454C6" w:rsidRDefault="006454C6" w:rsidP="006454C6">
      <w:pPr>
        <w:spacing w:after="0"/>
        <w:rPr>
          <w:rFonts w:asciiTheme="majorHAnsi" w:hAnsiTheme="majorHAnsi" w:cstheme="majorHAnsi"/>
          <w:b/>
          <w:i/>
          <w:sz w:val="26"/>
          <w:szCs w:val="26"/>
        </w:rPr>
      </w:pPr>
      <w:r w:rsidRPr="006454C6">
        <w:rPr>
          <w:rFonts w:asciiTheme="majorHAnsi" w:hAnsiTheme="majorHAnsi" w:cstheme="majorHAnsi"/>
          <w:b/>
          <w:i/>
          <w:sz w:val="26"/>
          <w:szCs w:val="26"/>
        </w:rPr>
        <w:t>Physical:</w:t>
      </w:r>
    </w:p>
    <w:p w14:paraId="3A96A50F" w14:textId="322746F4" w:rsidR="006454C6" w:rsidRDefault="006454C6" w:rsidP="006454C6">
      <w:pPr>
        <w:pStyle w:val="ListParagraph"/>
        <w:numPr>
          <w:ilvl w:val="0"/>
          <w:numId w:val="5"/>
        </w:numPr>
        <w:spacing w:after="0"/>
        <w:rPr>
          <w:rFonts w:asciiTheme="majorHAnsi" w:hAnsiTheme="majorHAnsi" w:cstheme="majorHAnsi"/>
          <w:sz w:val="26"/>
          <w:szCs w:val="26"/>
        </w:rPr>
      </w:pPr>
      <w:r>
        <w:rPr>
          <w:rFonts w:asciiTheme="majorHAnsi" w:hAnsiTheme="majorHAnsi" w:cstheme="majorHAnsi"/>
          <w:sz w:val="26"/>
          <w:szCs w:val="26"/>
        </w:rPr>
        <w:t>Frequent walking, sitting, bending, talking, and listening.</w:t>
      </w:r>
    </w:p>
    <w:p w14:paraId="27D9D39C" w14:textId="088AEB90" w:rsidR="006454C6" w:rsidRDefault="008B4B5D" w:rsidP="006454C6">
      <w:pPr>
        <w:pStyle w:val="ListParagraph"/>
        <w:numPr>
          <w:ilvl w:val="0"/>
          <w:numId w:val="5"/>
        </w:numPr>
        <w:spacing w:after="0"/>
        <w:rPr>
          <w:rFonts w:asciiTheme="majorHAnsi" w:hAnsiTheme="majorHAnsi" w:cstheme="majorHAnsi"/>
          <w:sz w:val="26"/>
          <w:szCs w:val="26"/>
        </w:rPr>
      </w:pPr>
      <w:r>
        <w:rPr>
          <w:rFonts w:asciiTheme="majorHAnsi" w:hAnsiTheme="majorHAnsi" w:cstheme="majorHAnsi"/>
          <w:sz w:val="26"/>
          <w:szCs w:val="26"/>
        </w:rPr>
        <w:t>Ability</w:t>
      </w:r>
      <w:r w:rsidR="006454C6">
        <w:rPr>
          <w:rFonts w:asciiTheme="majorHAnsi" w:hAnsiTheme="majorHAnsi" w:cstheme="majorHAnsi"/>
          <w:sz w:val="26"/>
          <w:szCs w:val="26"/>
        </w:rPr>
        <w:t xml:space="preserve"> to use hands and fingers to handle or operate objects, tools, controls, and reach with hands and arms.</w:t>
      </w:r>
    </w:p>
    <w:p w14:paraId="4A602682" w14:textId="77C2A9A4" w:rsidR="006454C6" w:rsidRDefault="008B4B5D" w:rsidP="006454C6">
      <w:pPr>
        <w:pStyle w:val="ListParagraph"/>
        <w:numPr>
          <w:ilvl w:val="0"/>
          <w:numId w:val="5"/>
        </w:numPr>
        <w:spacing w:after="0"/>
        <w:rPr>
          <w:rFonts w:asciiTheme="majorHAnsi" w:hAnsiTheme="majorHAnsi" w:cstheme="majorHAnsi"/>
          <w:sz w:val="26"/>
          <w:szCs w:val="26"/>
        </w:rPr>
      </w:pPr>
      <w:r>
        <w:rPr>
          <w:rFonts w:asciiTheme="majorHAnsi" w:hAnsiTheme="majorHAnsi" w:cstheme="majorHAnsi"/>
          <w:sz w:val="26"/>
          <w:szCs w:val="26"/>
        </w:rPr>
        <w:t>Ability to occasionally lift and/or move up to 50 pounds.</w:t>
      </w:r>
    </w:p>
    <w:p w14:paraId="01F302E6" w14:textId="14E2425C" w:rsidR="008B4B5D" w:rsidRDefault="008B4B5D" w:rsidP="006454C6">
      <w:pPr>
        <w:pStyle w:val="ListParagraph"/>
        <w:numPr>
          <w:ilvl w:val="0"/>
          <w:numId w:val="5"/>
        </w:numPr>
        <w:spacing w:after="0"/>
        <w:rPr>
          <w:rFonts w:asciiTheme="majorHAnsi" w:hAnsiTheme="majorHAnsi" w:cstheme="majorHAnsi"/>
          <w:sz w:val="26"/>
          <w:szCs w:val="26"/>
        </w:rPr>
      </w:pPr>
      <w:r>
        <w:rPr>
          <w:rFonts w:asciiTheme="majorHAnsi" w:hAnsiTheme="majorHAnsi" w:cstheme="majorHAnsi"/>
          <w:sz w:val="26"/>
          <w:szCs w:val="26"/>
        </w:rPr>
        <w:t>Specific vision abilities required include close vision and the ability to adjust focus.</w:t>
      </w:r>
    </w:p>
    <w:p w14:paraId="34288052" w14:textId="10CFA8BA" w:rsidR="008B4B5D" w:rsidRDefault="008B4B5D" w:rsidP="008B4B5D">
      <w:pPr>
        <w:spacing w:after="0"/>
        <w:rPr>
          <w:rFonts w:asciiTheme="majorHAnsi" w:hAnsiTheme="majorHAnsi" w:cstheme="majorHAnsi"/>
          <w:sz w:val="26"/>
          <w:szCs w:val="26"/>
        </w:rPr>
      </w:pPr>
    </w:p>
    <w:p w14:paraId="0988A05F" w14:textId="77777777" w:rsidR="008B4B5D" w:rsidRDefault="008B4B5D" w:rsidP="008B4B5D">
      <w:pPr>
        <w:spacing w:after="0"/>
        <w:rPr>
          <w:rFonts w:asciiTheme="majorHAnsi" w:hAnsiTheme="majorHAnsi" w:cstheme="majorHAnsi"/>
          <w:sz w:val="26"/>
          <w:szCs w:val="26"/>
        </w:rPr>
      </w:pPr>
    </w:p>
    <w:p w14:paraId="5E2DF20D" w14:textId="106762E1" w:rsidR="008B4B5D" w:rsidRPr="008B4B5D" w:rsidRDefault="008B4B5D" w:rsidP="008B4B5D">
      <w:pPr>
        <w:tabs>
          <w:tab w:val="left" w:pos="720"/>
        </w:tabs>
        <w:rPr>
          <w:rFonts w:ascii="Calibri Light" w:hAnsi="Calibri Light" w:cs="Calibri Light"/>
          <w:b/>
          <w:sz w:val="26"/>
          <w:szCs w:val="26"/>
        </w:rPr>
      </w:pPr>
      <w:r w:rsidRPr="002D0C4A">
        <w:rPr>
          <w:rFonts w:ascii="Calibri Light" w:hAnsi="Calibri Light" w:cs="Calibri Light"/>
          <w:b/>
          <w:sz w:val="26"/>
          <w:szCs w:val="26"/>
        </w:rPr>
        <w:t>ADA Statement</w:t>
      </w:r>
      <w:r>
        <w:rPr>
          <w:rFonts w:ascii="Calibri Light" w:hAnsi="Calibri Light" w:cs="Calibri Light"/>
          <w:b/>
          <w:sz w:val="26"/>
          <w:szCs w:val="26"/>
        </w:rPr>
        <w:br/>
      </w:r>
      <w:r>
        <w:rPr>
          <w:rFonts w:ascii="Calibri Light" w:hAnsi="Calibri Light" w:cs="Calibri Light"/>
          <w:sz w:val="26"/>
          <w:szCs w:val="26"/>
        </w:rPr>
        <w:t>Ability to perform the essential functions of this position with or without reasonable accommodation.</w:t>
      </w:r>
    </w:p>
    <w:p w14:paraId="2EF69895" w14:textId="454845AD" w:rsidR="008B4B5D" w:rsidRDefault="008B4B5D" w:rsidP="008B4B5D">
      <w:pPr>
        <w:spacing w:after="0"/>
        <w:rPr>
          <w:rFonts w:asciiTheme="majorHAnsi" w:hAnsiTheme="majorHAnsi" w:cstheme="majorHAnsi"/>
          <w:sz w:val="26"/>
          <w:szCs w:val="26"/>
        </w:rPr>
      </w:pPr>
    </w:p>
    <w:p w14:paraId="3D86018C" w14:textId="2BDAE550" w:rsidR="006C55EF" w:rsidRDefault="006C55EF" w:rsidP="006C55EF">
      <w:pPr>
        <w:spacing w:after="0"/>
        <w:rPr>
          <w:rFonts w:asciiTheme="majorHAnsi" w:hAnsiTheme="majorHAnsi" w:cstheme="majorHAnsi"/>
          <w:sz w:val="26"/>
          <w:szCs w:val="26"/>
        </w:rPr>
      </w:pPr>
    </w:p>
    <w:p w14:paraId="5D63CE36" w14:textId="77777777" w:rsidR="00AB036E" w:rsidRPr="00EF02E0" w:rsidRDefault="00AB036E" w:rsidP="00AB036E">
      <w:pPr>
        <w:rPr>
          <w:rFonts w:ascii="Calibri Light" w:hAnsi="Calibri Light" w:cs="Calibri Light"/>
          <w:sz w:val="24"/>
          <w:szCs w:val="24"/>
        </w:rPr>
      </w:pPr>
      <w:r>
        <w:rPr>
          <w:rFonts w:ascii="Calibri Light" w:hAnsi="Calibri Light" w:cs="Calibri Light"/>
          <w:sz w:val="24"/>
          <w:szCs w:val="24"/>
        </w:rPr>
        <w:t>X</w:t>
      </w:r>
    </w:p>
    <w:p w14:paraId="58EAD1CC" w14:textId="6FB7DB2A" w:rsidR="00AB036E" w:rsidRPr="00E0133D" w:rsidRDefault="00AB036E" w:rsidP="00AB036E">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 xml:space="preserve">Signed and </w:t>
      </w:r>
      <w:r w:rsidR="00766F93">
        <w:rPr>
          <w:rFonts w:asciiTheme="majorHAnsi" w:hAnsiTheme="majorHAnsi" w:cstheme="majorHAnsi"/>
          <w:sz w:val="24"/>
          <w:szCs w:val="24"/>
        </w:rPr>
        <w:t>Reviewed</w:t>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14:paraId="079BF95F" w14:textId="77777777" w:rsidR="00AB036E" w:rsidRPr="006454C6" w:rsidRDefault="00AB036E" w:rsidP="006C55EF">
      <w:pPr>
        <w:spacing w:after="0"/>
        <w:rPr>
          <w:rFonts w:asciiTheme="majorHAnsi" w:hAnsiTheme="majorHAnsi" w:cstheme="majorHAnsi"/>
          <w:sz w:val="26"/>
          <w:szCs w:val="26"/>
        </w:rPr>
      </w:pPr>
    </w:p>
    <w:sectPr w:rsidR="00AB036E" w:rsidRPr="006454C6">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7F04" w16cex:dateUtc="2020-09-10T17:31:00Z"/>
  <w16cex:commentExtensible w16cex:durableId="23047D72" w16cex:dateUtc="2020-09-10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147F" w14:textId="77777777" w:rsidR="00766F93" w:rsidRDefault="00766F93" w:rsidP="00766F93">
      <w:pPr>
        <w:spacing w:after="0" w:line="240" w:lineRule="auto"/>
      </w:pPr>
      <w:r>
        <w:separator/>
      </w:r>
    </w:p>
  </w:endnote>
  <w:endnote w:type="continuationSeparator" w:id="0">
    <w:p w14:paraId="31076032" w14:textId="77777777" w:rsidR="00766F93" w:rsidRDefault="00766F93" w:rsidP="0076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otesque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BF756" w14:textId="34E8C55B" w:rsidR="00766F93" w:rsidRPr="00766F93" w:rsidRDefault="00766F93">
    <w:pPr>
      <w:pStyle w:val="Footer"/>
      <w:rPr>
        <w:rFonts w:ascii="Grotesque Light" w:hAnsi="Grotesque Light"/>
      </w:rPr>
    </w:pPr>
    <w:r w:rsidRPr="00766F93">
      <w:rPr>
        <w:rFonts w:ascii="Grotesque Light" w:hAnsi="Grotesque Light"/>
      </w:rPr>
      <w:t>Emergency Manager Job Description</w:t>
    </w:r>
    <w:r w:rsidRPr="00766F93">
      <w:rPr>
        <w:rFonts w:ascii="Grotesque Light" w:hAnsi="Grotesque Light"/>
      </w:rPr>
      <w:tab/>
    </w:r>
    <w:r w:rsidRPr="00766F93">
      <w:rPr>
        <w:rFonts w:ascii="Grotesque Light" w:hAnsi="Grotesque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BF6E7" w14:textId="77777777" w:rsidR="00766F93" w:rsidRDefault="00766F93" w:rsidP="00766F93">
      <w:pPr>
        <w:spacing w:after="0" w:line="240" w:lineRule="auto"/>
      </w:pPr>
      <w:r>
        <w:separator/>
      </w:r>
    </w:p>
  </w:footnote>
  <w:footnote w:type="continuationSeparator" w:id="0">
    <w:p w14:paraId="22D2D4A5" w14:textId="77777777" w:rsidR="00766F93" w:rsidRDefault="00766F93" w:rsidP="00766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A54"/>
    <w:multiLevelType w:val="hybridMultilevel"/>
    <w:tmpl w:val="044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8C5"/>
    <w:multiLevelType w:val="hybridMultilevel"/>
    <w:tmpl w:val="E640D2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1E0AC9"/>
    <w:multiLevelType w:val="hybridMultilevel"/>
    <w:tmpl w:val="F46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67D5F"/>
    <w:multiLevelType w:val="hybridMultilevel"/>
    <w:tmpl w:val="DB64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13223"/>
    <w:multiLevelType w:val="hybridMultilevel"/>
    <w:tmpl w:val="357A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3509A"/>
    <w:multiLevelType w:val="hybridMultilevel"/>
    <w:tmpl w:val="B39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C6CB8"/>
    <w:multiLevelType w:val="hybridMultilevel"/>
    <w:tmpl w:val="478A04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EF"/>
    <w:rsid w:val="000567AC"/>
    <w:rsid w:val="00122A8C"/>
    <w:rsid w:val="0015711C"/>
    <w:rsid w:val="00196A4D"/>
    <w:rsid w:val="001C11D3"/>
    <w:rsid w:val="002020FD"/>
    <w:rsid w:val="00231D9C"/>
    <w:rsid w:val="0028756D"/>
    <w:rsid w:val="002E54DA"/>
    <w:rsid w:val="0036216D"/>
    <w:rsid w:val="003A147A"/>
    <w:rsid w:val="003B79A3"/>
    <w:rsid w:val="003D6543"/>
    <w:rsid w:val="004162F4"/>
    <w:rsid w:val="00423984"/>
    <w:rsid w:val="004C5567"/>
    <w:rsid w:val="004D5DCC"/>
    <w:rsid w:val="004D6F67"/>
    <w:rsid w:val="0055066B"/>
    <w:rsid w:val="00570D18"/>
    <w:rsid w:val="005B12DB"/>
    <w:rsid w:val="005E3C19"/>
    <w:rsid w:val="006454C6"/>
    <w:rsid w:val="00672D5F"/>
    <w:rsid w:val="00686F10"/>
    <w:rsid w:val="006C55EF"/>
    <w:rsid w:val="00762C81"/>
    <w:rsid w:val="00766F93"/>
    <w:rsid w:val="00777312"/>
    <w:rsid w:val="007850C6"/>
    <w:rsid w:val="007F7184"/>
    <w:rsid w:val="00804B33"/>
    <w:rsid w:val="00890F58"/>
    <w:rsid w:val="008B38CE"/>
    <w:rsid w:val="008B4B5D"/>
    <w:rsid w:val="008C3060"/>
    <w:rsid w:val="00933324"/>
    <w:rsid w:val="00936C44"/>
    <w:rsid w:val="00945138"/>
    <w:rsid w:val="00A66B2E"/>
    <w:rsid w:val="00A738CE"/>
    <w:rsid w:val="00AB036E"/>
    <w:rsid w:val="00AE0C8C"/>
    <w:rsid w:val="00BB64A8"/>
    <w:rsid w:val="00C25226"/>
    <w:rsid w:val="00C40CED"/>
    <w:rsid w:val="00C4326F"/>
    <w:rsid w:val="00C53D46"/>
    <w:rsid w:val="00CB0244"/>
    <w:rsid w:val="00CB6B43"/>
    <w:rsid w:val="00D26C6A"/>
    <w:rsid w:val="00D60A5B"/>
    <w:rsid w:val="00D94032"/>
    <w:rsid w:val="00DD6AD4"/>
    <w:rsid w:val="00E410B2"/>
    <w:rsid w:val="00E946D6"/>
    <w:rsid w:val="00F654AF"/>
    <w:rsid w:val="00F93B67"/>
    <w:rsid w:val="00FC122A"/>
    <w:rsid w:val="00FC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893C"/>
  <w15:chartTrackingRefBased/>
  <w15:docId w15:val="{AF57A5E2-D415-4EC9-84DA-3D89FA8A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9C"/>
    <w:pPr>
      <w:ind w:left="720"/>
      <w:contextualSpacing/>
    </w:pPr>
  </w:style>
  <w:style w:type="character" w:styleId="CommentReference">
    <w:name w:val="annotation reference"/>
    <w:basedOn w:val="DefaultParagraphFont"/>
    <w:uiPriority w:val="99"/>
    <w:semiHidden/>
    <w:unhideWhenUsed/>
    <w:rsid w:val="004D6F67"/>
    <w:rPr>
      <w:sz w:val="16"/>
      <w:szCs w:val="16"/>
    </w:rPr>
  </w:style>
  <w:style w:type="paragraph" w:styleId="CommentText">
    <w:name w:val="annotation text"/>
    <w:basedOn w:val="Normal"/>
    <w:link w:val="CommentTextChar"/>
    <w:uiPriority w:val="99"/>
    <w:semiHidden/>
    <w:unhideWhenUsed/>
    <w:rsid w:val="004D6F67"/>
    <w:pPr>
      <w:spacing w:line="240" w:lineRule="auto"/>
    </w:pPr>
    <w:rPr>
      <w:sz w:val="20"/>
      <w:szCs w:val="20"/>
    </w:rPr>
  </w:style>
  <w:style w:type="character" w:customStyle="1" w:styleId="CommentTextChar">
    <w:name w:val="Comment Text Char"/>
    <w:basedOn w:val="DefaultParagraphFont"/>
    <w:link w:val="CommentText"/>
    <w:uiPriority w:val="99"/>
    <w:semiHidden/>
    <w:rsid w:val="004D6F67"/>
    <w:rPr>
      <w:sz w:val="20"/>
      <w:szCs w:val="20"/>
    </w:rPr>
  </w:style>
  <w:style w:type="paragraph" w:styleId="CommentSubject">
    <w:name w:val="annotation subject"/>
    <w:basedOn w:val="CommentText"/>
    <w:next w:val="CommentText"/>
    <w:link w:val="CommentSubjectChar"/>
    <w:uiPriority w:val="99"/>
    <w:semiHidden/>
    <w:unhideWhenUsed/>
    <w:rsid w:val="004D6F67"/>
    <w:rPr>
      <w:b/>
      <w:bCs/>
    </w:rPr>
  </w:style>
  <w:style w:type="character" w:customStyle="1" w:styleId="CommentSubjectChar">
    <w:name w:val="Comment Subject Char"/>
    <w:basedOn w:val="CommentTextChar"/>
    <w:link w:val="CommentSubject"/>
    <w:uiPriority w:val="99"/>
    <w:semiHidden/>
    <w:rsid w:val="004D6F67"/>
    <w:rPr>
      <w:b/>
      <w:bCs/>
      <w:sz w:val="20"/>
      <w:szCs w:val="20"/>
    </w:rPr>
  </w:style>
  <w:style w:type="paragraph" w:styleId="BalloonText">
    <w:name w:val="Balloon Text"/>
    <w:basedOn w:val="Normal"/>
    <w:link w:val="BalloonTextChar"/>
    <w:uiPriority w:val="99"/>
    <w:semiHidden/>
    <w:unhideWhenUsed/>
    <w:rsid w:val="004D6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67"/>
    <w:rPr>
      <w:rFonts w:ascii="Segoe UI" w:hAnsi="Segoe UI" w:cs="Segoe UI"/>
      <w:sz w:val="18"/>
      <w:szCs w:val="18"/>
    </w:rPr>
  </w:style>
  <w:style w:type="paragraph" w:styleId="BodyTextIndent">
    <w:name w:val="Body Text Indent"/>
    <w:basedOn w:val="Normal"/>
    <w:link w:val="BodyTextIndentChar"/>
    <w:rsid w:val="002E54DA"/>
    <w:pPr>
      <w:spacing w:after="0"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E54DA"/>
    <w:rPr>
      <w:rFonts w:ascii="Arial" w:eastAsia="Times New Roman" w:hAnsi="Arial" w:cs="Times New Roman"/>
      <w:sz w:val="24"/>
      <w:szCs w:val="20"/>
    </w:rPr>
  </w:style>
  <w:style w:type="paragraph" w:customStyle="1" w:styleId="Level1">
    <w:name w:val="Level 1"/>
    <w:rsid w:val="008B4B5D"/>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93"/>
  </w:style>
  <w:style w:type="paragraph" w:styleId="Footer">
    <w:name w:val="footer"/>
    <w:basedOn w:val="Normal"/>
    <w:link w:val="FooterChar"/>
    <w:uiPriority w:val="99"/>
    <w:unhideWhenUsed/>
    <w:rsid w:val="0076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Bowles</dc:creator>
  <cp:keywords/>
  <dc:description/>
  <cp:lastModifiedBy>Lindsay Grogan</cp:lastModifiedBy>
  <cp:revision>2</cp:revision>
  <cp:lastPrinted>2020-11-05T18:52:00Z</cp:lastPrinted>
  <dcterms:created xsi:type="dcterms:W3CDTF">2021-04-22T18:10:00Z</dcterms:created>
  <dcterms:modified xsi:type="dcterms:W3CDTF">2021-04-22T18:10:00Z</dcterms:modified>
</cp:coreProperties>
</file>